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41" w:rsidRPr="002F23C4" w:rsidRDefault="00261741" w:rsidP="002F23C4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softHyphen/>
      </w:r>
      <w:r>
        <w:rPr>
          <w:rFonts w:ascii="Times New Roman" w:hAnsi="Times New Roman"/>
          <w:b/>
          <w:bCs/>
          <w:sz w:val="24"/>
          <w:szCs w:val="24"/>
        </w:rPr>
        <w:softHyphen/>
      </w:r>
      <w:r>
        <w:rPr>
          <w:rFonts w:ascii="Times New Roman" w:hAnsi="Times New Roman"/>
          <w:b/>
          <w:bCs/>
          <w:sz w:val="24"/>
          <w:szCs w:val="24"/>
        </w:rPr>
        <w:softHyphen/>
        <w:t>Договор о возмещении затрат на пот</w:t>
      </w:r>
      <w:r w:rsidRPr="002F23C4">
        <w:rPr>
          <w:rFonts w:ascii="Times New Roman" w:hAnsi="Times New Roman"/>
          <w:b/>
          <w:bCs/>
          <w:sz w:val="24"/>
          <w:szCs w:val="24"/>
        </w:rPr>
        <w:t>ребляемую электроэнергию</w:t>
      </w:r>
    </w:p>
    <w:p w:rsidR="00261741" w:rsidRDefault="00261741" w:rsidP="002F23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1741" w:rsidRDefault="00261741" w:rsidP="002F23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="00DA7BB9">
        <w:rPr>
          <w:rFonts w:ascii="Times New Roman" w:hAnsi="Times New Roman"/>
          <w:sz w:val="24"/>
          <w:szCs w:val="24"/>
        </w:rPr>
        <w:t>Можайск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7BB9">
        <w:rPr>
          <w:rFonts w:ascii="Times New Roman" w:hAnsi="Times New Roman"/>
          <w:sz w:val="24"/>
          <w:szCs w:val="24"/>
        </w:rPr>
        <w:t xml:space="preserve">                 «__» ________ 2014 </w:t>
      </w:r>
      <w:r>
        <w:rPr>
          <w:rFonts w:ascii="Times New Roman" w:hAnsi="Times New Roman"/>
          <w:sz w:val="24"/>
          <w:szCs w:val="24"/>
        </w:rPr>
        <w:t>г.</w:t>
      </w:r>
    </w:p>
    <w:p w:rsidR="00261741" w:rsidRPr="002F23C4" w:rsidRDefault="00261741" w:rsidP="002F23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BD1" w:rsidRDefault="00261741" w:rsidP="002F23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24E47">
        <w:rPr>
          <w:rFonts w:ascii="Times New Roman" w:hAnsi="Times New Roman"/>
          <w:sz w:val="24"/>
          <w:szCs w:val="24"/>
        </w:rPr>
        <w:t>ачное некоммерческое партнерство</w:t>
      </w:r>
      <w:r>
        <w:rPr>
          <w:rFonts w:ascii="Times New Roman" w:hAnsi="Times New Roman"/>
          <w:sz w:val="24"/>
          <w:szCs w:val="24"/>
        </w:rPr>
        <w:t xml:space="preserve"> «</w:t>
      </w:r>
      <w:r w:rsidR="00B01703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»</w:t>
      </w:r>
      <w:r w:rsidRPr="002F23C4">
        <w:rPr>
          <w:rFonts w:ascii="Times New Roman" w:hAnsi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/>
          <w:sz w:val="24"/>
          <w:szCs w:val="24"/>
        </w:rPr>
        <w:t>Партнерство</w:t>
      </w:r>
      <w:r w:rsidRPr="002F23C4">
        <w:rPr>
          <w:rFonts w:ascii="Times New Roman" w:hAnsi="Times New Roman"/>
          <w:sz w:val="24"/>
          <w:szCs w:val="24"/>
        </w:rPr>
        <w:t xml:space="preserve">, в лице </w:t>
      </w:r>
      <w:r w:rsidR="00157A70">
        <w:rPr>
          <w:rFonts w:ascii="Times New Roman" w:hAnsi="Times New Roman"/>
          <w:sz w:val="24"/>
          <w:szCs w:val="24"/>
        </w:rPr>
        <w:t xml:space="preserve">управляющего </w:t>
      </w:r>
      <w:r w:rsidR="00B01703">
        <w:rPr>
          <w:rFonts w:ascii="Times New Roman" w:hAnsi="Times New Roman"/>
          <w:sz w:val="24"/>
          <w:szCs w:val="24"/>
        </w:rPr>
        <w:t>_____________________________</w:t>
      </w:r>
      <w:r w:rsidR="00A67977" w:rsidRPr="00A67977">
        <w:rPr>
          <w:rFonts w:ascii="Times New Roman" w:hAnsi="Times New Roman"/>
          <w:sz w:val="24"/>
          <w:szCs w:val="24"/>
        </w:rPr>
        <w:t xml:space="preserve">, </w:t>
      </w:r>
      <w:r w:rsidR="00157A70">
        <w:rPr>
          <w:rFonts w:ascii="Times New Roman" w:hAnsi="Times New Roman"/>
          <w:sz w:val="24"/>
          <w:szCs w:val="24"/>
        </w:rPr>
        <w:t>действующего на основании доверенности</w:t>
      </w:r>
      <w:r w:rsidR="00DA7BB9">
        <w:rPr>
          <w:rFonts w:ascii="Times New Roman" w:hAnsi="Times New Roman"/>
          <w:sz w:val="24"/>
          <w:szCs w:val="24"/>
        </w:rPr>
        <w:t xml:space="preserve"> </w:t>
      </w:r>
      <w:r w:rsidR="00CB1BD1">
        <w:rPr>
          <w:rFonts w:ascii="Times New Roman" w:hAnsi="Times New Roman"/>
          <w:sz w:val="24"/>
          <w:szCs w:val="24"/>
        </w:rPr>
        <w:t xml:space="preserve">б/н </w:t>
      </w:r>
      <w:r w:rsidR="00A67977" w:rsidRPr="00A67977">
        <w:rPr>
          <w:rFonts w:ascii="Times New Roman" w:hAnsi="Times New Roman"/>
          <w:sz w:val="24"/>
          <w:szCs w:val="24"/>
        </w:rPr>
        <w:t xml:space="preserve">от </w:t>
      </w:r>
      <w:r w:rsidR="00B01703">
        <w:rPr>
          <w:rFonts w:ascii="Times New Roman" w:hAnsi="Times New Roman"/>
          <w:sz w:val="24"/>
          <w:szCs w:val="24"/>
        </w:rPr>
        <w:t xml:space="preserve">_________________ </w:t>
      </w:r>
      <w:r w:rsidR="00A67977" w:rsidRPr="00A67977">
        <w:rPr>
          <w:rFonts w:ascii="Times New Roman" w:hAnsi="Times New Roman"/>
          <w:sz w:val="24"/>
          <w:szCs w:val="24"/>
        </w:rPr>
        <w:t>года</w:t>
      </w:r>
      <w:r w:rsidRPr="002F23C4">
        <w:rPr>
          <w:rFonts w:ascii="Times New Roman" w:hAnsi="Times New Roman"/>
          <w:sz w:val="24"/>
          <w:szCs w:val="24"/>
        </w:rPr>
        <w:t>, с одной стороны, и гражданин _______________</w:t>
      </w:r>
      <w:r w:rsidR="00CB1BD1">
        <w:rPr>
          <w:rFonts w:ascii="Times New Roman" w:hAnsi="Times New Roman"/>
          <w:sz w:val="24"/>
          <w:szCs w:val="24"/>
        </w:rPr>
        <w:t>_____________________</w:t>
      </w:r>
      <w:r w:rsidRPr="002F23C4">
        <w:rPr>
          <w:rFonts w:ascii="Times New Roman" w:hAnsi="Times New Roman"/>
          <w:sz w:val="24"/>
          <w:szCs w:val="24"/>
        </w:rPr>
        <w:t>_________________________________________,</w:t>
      </w:r>
    </w:p>
    <w:p w:rsidR="00CB1BD1" w:rsidRDefault="00CB1BD1" w:rsidP="002F23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B1BD1" w:rsidRDefault="00CB1BD1" w:rsidP="00CB1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261741" w:rsidRDefault="00261741" w:rsidP="00CB1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3C4">
        <w:rPr>
          <w:rFonts w:ascii="Times New Roman" w:hAnsi="Times New Roman"/>
          <w:sz w:val="24"/>
          <w:szCs w:val="24"/>
        </w:rPr>
        <w:br/>
        <w:t xml:space="preserve">участок № _____________ на территории </w:t>
      </w:r>
      <w:r>
        <w:rPr>
          <w:rFonts w:ascii="Times New Roman" w:hAnsi="Times New Roman"/>
          <w:sz w:val="24"/>
          <w:szCs w:val="24"/>
        </w:rPr>
        <w:t>ДНП «</w:t>
      </w:r>
      <w:r w:rsidR="00CB1BD1">
        <w:rPr>
          <w:rFonts w:ascii="Times New Roman" w:hAnsi="Times New Roman"/>
          <w:sz w:val="24"/>
          <w:szCs w:val="24"/>
        </w:rPr>
        <w:t>Тихий Луг</w:t>
      </w:r>
      <w:r>
        <w:rPr>
          <w:rFonts w:ascii="Times New Roman" w:hAnsi="Times New Roman"/>
          <w:sz w:val="24"/>
          <w:szCs w:val="24"/>
        </w:rPr>
        <w:t>»</w:t>
      </w:r>
      <w:r w:rsidRPr="002F23C4">
        <w:rPr>
          <w:rFonts w:ascii="Times New Roman" w:hAnsi="Times New Roman"/>
          <w:sz w:val="24"/>
          <w:szCs w:val="24"/>
        </w:rPr>
        <w:t>, именуемый в дальнейшем Гражданин, с другой стороны, заключили настоящий договор о нижеследующем:</w:t>
      </w:r>
    </w:p>
    <w:p w:rsidR="00261741" w:rsidRPr="004B7CC6" w:rsidRDefault="00261741" w:rsidP="002F23C4">
      <w:pPr>
        <w:spacing w:after="0" w:line="240" w:lineRule="auto"/>
        <w:ind w:firstLine="113"/>
        <w:jc w:val="both"/>
        <w:rPr>
          <w:rFonts w:ascii="Times New Roman" w:hAnsi="Times New Roman"/>
          <w:sz w:val="24"/>
          <w:szCs w:val="24"/>
        </w:rPr>
      </w:pPr>
      <w:r w:rsidRPr="004B7CC6">
        <w:rPr>
          <w:rFonts w:ascii="Times New Roman" w:hAnsi="Times New Roman"/>
          <w:sz w:val="24"/>
          <w:szCs w:val="24"/>
        </w:rPr>
        <w:t xml:space="preserve"> </w:t>
      </w:r>
    </w:p>
    <w:p w:rsidR="00261741" w:rsidRPr="004B7CC6" w:rsidRDefault="00261741" w:rsidP="002F23C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4B7CC6">
        <w:rPr>
          <w:rFonts w:ascii="Times New Roman" w:hAnsi="Times New Roman"/>
          <w:b/>
          <w:bCs/>
          <w:sz w:val="24"/>
          <w:szCs w:val="24"/>
        </w:rPr>
        <w:t>1. ПРЕДМЕТ ДОГОВОРА</w:t>
      </w:r>
    </w:p>
    <w:p w:rsidR="00261741" w:rsidRPr="004B7CC6" w:rsidRDefault="00261741" w:rsidP="002F23C4">
      <w:pPr>
        <w:spacing w:after="0" w:line="240" w:lineRule="auto"/>
        <w:ind w:firstLine="113"/>
        <w:jc w:val="both"/>
        <w:rPr>
          <w:rFonts w:ascii="Times New Roman" w:hAnsi="Times New Roman"/>
          <w:sz w:val="24"/>
          <w:szCs w:val="24"/>
        </w:rPr>
      </w:pPr>
      <w:r w:rsidRPr="004B7CC6">
        <w:rPr>
          <w:rFonts w:ascii="Times New Roman" w:hAnsi="Times New Roman"/>
          <w:sz w:val="24"/>
          <w:szCs w:val="24"/>
        </w:rPr>
        <w:t>1.1 Партнерство обязуется</w:t>
      </w:r>
      <w:r w:rsidR="00FF138A" w:rsidRPr="004B7CC6">
        <w:rPr>
          <w:rFonts w:ascii="Times New Roman" w:hAnsi="Times New Roman"/>
          <w:sz w:val="24"/>
          <w:szCs w:val="24"/>
        </w:rPr>
        <w:t xml:space="preserve"> осуществить присоединение к электрическим сетям, принадлежащим </w:t>
      </w:r>
      <w:r w:rsidR="00CB1BD1">
        <w:rPr>
          <w:rFonts w:ascii="Times New Roman" w:hAnsi="Times New Roman"/>
          <w:sz w:val="24"/>
          <w:szCs w:val="24"/>
        </w:rPr>
        <w:t>Партнерству</w:t>
      </w:r>
      <w:r w:rsidR="002A3EFF" w:rsidRPr="004B7CC6">
        <w:rPr>
          <w:rFonts w:ascii="Times New Roman" w:hAnsi="Times New Roman"/>
          <w:sz w:val="24"/>
          <w:szCs w:val="24"/>
        </w:rPr>
        <w:t>,</w:t>
      </w:r>
      <w:r w:rsidR="00FF138A" w:rsidRPr="004B7CC6">
        <w:rPr>
          <w:rFonts w:ascii="Times New Roman" w:hAnsi="Times New Roman"/>
          <w:sz w:val="24"/>
          <w:szCs w:val="24"/>
        </w:rPr>
        <w:t xml:space="preserve"> и</w:t>
      </w:r>
      <w:r w:rsidRPr="004B7CC6">
        <w:rPr>
          <w:rFonts w:ascii="Times New Roman" w:hAnsi="Times New Roman"/>
          <w:sz w:val="24"/>
          <w:szCs w:val="24"/>
        </w:rPr>
        <w:t xml:space="preserve"> передавать Гражданину через присоединенную сеть электроэнергию на бытовые нужды, а Гражданин обязуется возмещать Партнерству затраты на передачу электроэнергии, в том числе за принятую электроэнергию, на условиях, определяемых настоящим Договором.</w:t>
      </w:r>
    </w:p>
    <w:p w:rsidR="00261741" w:rsidRPr="004B7CC6" w:rsidRDefault="00261741" w:rsidP="002F23C4">
      <w:pPr>
        <w:spacing w:after="0" w:line="240" w:lineRule="auto"/>
        <w:ind w:firstLine="113"/>
        <w:jc w:val="both"/>
        <w:rPr>
          <w:rFonts w:ascii="Times New Roman" w:hAnsi="Times New Roman"/>
          <w:sz w:val="24"/>
          <w:szCs w:val="24"/>
        </w:rPr>
      </w:pPr>
      <w:r w:rsidRPr="004B7CC6">
        <w:rPr>
          <w:rFonts w:ascii="Times New Roman" w:hAnsi="Times New Roman"/>
          <w:sz w:val="24"/>
          <w:szCs w:val="24"/>
        </w:rPr>
        <w:t>1.2 Стороны договариваются, что к данному Договору применимы положения Гражданского Кодекса по договору энергоснабжения.</w:t>
      </w:r>
    </w:p>
    <w:p w:rsidR="00261741" w:rsidRPr="004B7CC6" w:rsidRDefault="00261741" w:rsidP="002F23C4">
      <w:pPr>
        <w:spacing w:after="0" w:line="240" w:lineRule="auto"/>
        <w:ind w:firstLine="113"/>
        <w:jc w:val="both"/>
        <w:rPr>
          <w:rFonts w:ascii="Times New Roman" w:hAnsi="Times New Roman"/>
          <w:sz w:val="24"/>
          <w:szCs w:val="24"/>
        </w:rPr>
      </w:pPr>
      <w:r w:rsidRPr="004B7CC6">
        <w:rPr>
          <w:rFonts w:ascii="Times New Roman" w:hAnsi="Times New Roman"/>
          <w:sz w:val="24"/>
          <w:szCs w:val="24"/>
        </w:rPr>
        <w:t>1.3 Стороны обязуются руководствоваться положениями настоящего Договора, Гражданским кодексом РФ, Федеральным законом "Об электроэнергетике", Федеральным законом "О садоводческих, огороднических и дачных некоммерческих объединениях граждан", Уставом Партнерства и иными нормативными документами, принятыми в соответствии с ними.</w:t>
      </w:r>
    </w:p>
    <w:p w:rsidR="00261741" w:rsidRPr="004B7CC6" w:rsidRDefault="00261741" w:rsidP="002F23C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4B7CC6">
        <w:rPr>
          <w:rFonts w:ascii="Times New Roman" w:hAnsi="Times New Roman"/>
          <w:b/>
          <w:bCs/>
          <w:sz w:val="24"/>
          <w:szCs w:val="24"/>
        </w:rPr>
        <w:t>2. ОБЯЗАННОСТИ СТОРОН</w:t>
      </w:r>
    </w:p>
    <w:p w:rsidR="00261741" w:rsidRPr="004B7CC6" w:rsidRDefault="00261741" w:rsidP="002F23C4">
      <w:pPr>
        <w:spacing w:after="0" w:line="240" w:lineRule="auto"/>
        <w:ind w:firstLine="113"/>
        <w:jc w:val="both"/>
        <w:rPr>
          <w:rFonts w:ascii="Times New Roman" w:hAnsi="Times New Roman"/>
          <w:sz w:val="24"/>
          <w:szCs w:val="24"/>
        </w:rPr>
      </w:pPr>
      <w:r w:rsidRPr="004B7CC6">
        <w:rPr>
          <w:rFonts w:ascii="Times New Roman" w:hAnsi="Times New Roman"/>
          <w:b/>
          <w:bCs/>
          <w:sz w:val="24"/>
          <w:szCs w:val="24"/>
        </w:rPr>
        <w:t xml:space="preserve">2.1 </w:t>
      </w:r>
      <w:r w:rsidRPr="004B7CC6">
        <w:rPr>
          <w:rFonts w:ascii="Times New Roman" w:hAnsi="Times New Roman"/>
          <w:b/>
          <w:sz w:val="24"/>
          <w:szCs w:val="24"/>
        </w:rPr>
        <w:t>Партнерство</w:t>
      </w:r>
      <w:r w:rsidRPr="004B7CC6">
        <w:rPr>
          <w:rFonts w:ascii="Times New Roman" w:hAnsi="Times New Roman"/>
          <w:b/>
          <w:bCs/>
          <w:sz w:val="24"/>
          <w:szCs w:val="24"/>
        </w:rPr>
        <w:t xml:space="preserve"> обязуется:</w:t>
      </w:r>
    </w:p>
    <w:p w:rsidR="00261741" w:rsidRPr="00E169F6" w:rsidRDefault="00261741" w:rsidP="005050F3">
      <w:pPr>
        <w:spacing w:after="0" w:line="240" w:lineRule="auto"/>
        <w:ind w:firstLine="113"/>
        <w:jc w:val="both"/>
        <w:rPr>
          <w:rFonts w:ascii="Times New Roman" w:hAnsi="Times New Roman"/>
          <w:sz w:val="24"/>
          <w:szCs w:val="24"/>
        </w:rPr>
      </w:pPr>
      <w:r w:rsidRPr="004B7CC6">
        <w:rPr>
          <w:rFonts w:ascii="Times New Roman" w:hAnsi="Times New Roman"/>
          <w:sz w:val="24"/>
          <w:szCs w:val="24"/>
        </w:rPr>
        <w:t>2.1.</w:t>
      </w:r>
      <w:r w:rsidR="002630EF">
        <w:rPr>
          <w:rFonts w:ascii="Times New Roman" w:hAnsi="Times New Roman"/>
          <w:sz w:val="24"/>
          <w:szCs w:val="24"/>
        </w:rPr>
        <w:t>1.</w:t>
      </w:r>
      <w:r w:rsidRPr="004B7CC6">
        <w:rPr>
          <w:rFonts w:ascii="Times New Roman" w:hAnsi="Times New Roman"/>
          <w:sz w:val="24"/>
          <w:szCs w:val="24"/>
        </w:rPr>
        <w:t xml:space="preserve"> Передавать Гражданину электроэнергию надлежащего качества на бытовые нужды </w:t>
      </w:r>
      <w:r w:rsidRPr="00E169F6">
        <w:rPr>
          <w:rFonts w:ascii="Times New Roman" w:hAnsi="Times New Roman"/>
          <w:sz w:val="24"/>
          <w:szCs w:val="24"/>
        </w:rPr>
        <w:t xml:space="preserve">в количестве _____ кВт. </w:t>
      </w:r>
    </w:p>
    <w:p w:rsidR="00261741" w:rsidRPr="00E169F6" w:rsidRDefault="00261741" w:rsidP="005050F3">
      <w:pPr>
        <w:spacing w:after="0" w:line="240" w:lineRule="auto"/>
        <w:ind w:firstLine="113"/>
        <w:jc w:val="both"/>
        <w:rPr>
          <w:rFonts w:ascii="Times New Roman" w:hAnsi="Times New Roman"/>
          <w:sz w:val="24"/>
          <w:szCs w:val="24"/>
        </w:rPr>
      </w:pPr>
      <w:r w:rsidRPr="00E169F6">
        <w:rPr>
          <w:rFonts w:ascii="Times New Roman" w:hAnsi="Times New Roman"/>
          <w:sz w:val="24"/>
          <w:szCs w:val="24"/>
        </w:rPr>
        <w:t>- установить прибор учета (счетчик) и смонтировать щит учета;</w:t>
      </w:r>
    </w:p>
    <w:p w:rsidR="00261741" w:rsidRPr="00E169F6" w:rsidRDefault="00261741" w:rsidP="005050F3">
      <w:pPr>
        <w:spacing w:after="0" w:line="240" w:lineRule="auto"/>
        <w:ind w:firstLine="113"/>
        <w:jc w:val="both"/>
        <w:rPr>
          <w:rFonts w:ascii="Times New Roman" w:hAnsi="Times New Roman"/>
          <w:sz w:val="24"/>
          <w:szCs w:val="24"/>
        </w:rPr>
      </w:pPr>
      <w:r w:rsidRPr="00E169F6">
        <w:rPr>
          <w:rFonts w:ascii="Times New Roman" w:hAnsi="Times New Roman"/>
          <w:sz w:val="24"/>
          <w:szCs w:val="24"/>
        </w:rPr>
        <w:t>- подписать акт балансового разграничения принадлежности электросетей</w:t>
      </w:r>
      <w:bookmarkStart w:id="0" w:name="_GoBack"/>
      <w:bookmarkEnd w:id="0"/>
      <w:r w:rsidRPr="00E169F6">
        <w:rPr>
          <w:rFonts w:ascii="Times New Roman" w:hAnsi="Times New Roman"/>
          <w:sz w:val="24"/>
          <w:szCs w:val="24"/>
        </w:rPr>
        <w:t xml:space="preserve"> между ВЛ-0,4 квт и жилым домом (дачным домиком) (составляется </w:t>
      </w:r>
      <w:r w:rsidR="00CB1BD1" w:rsidRPr="00E169F6">
        <w:rPr>
          <w:rFonts w:ascii="Times New Roman" w:hAnsi="Times New Roman"/>
          <w:sz w:val="24"/>
          <w:szCs w:val="24"/>
        </w:rPr>
        <w:t>уполномоченным представителем Партнерства</w:t>
      </w:r>
      <w:r w:rsidRPr="00E169F6">
        <w:rPr>
          <w:rFonts w:ascii="Times New Roman" w:hAnsi="Times New Roman"/>
          <w:sz w:val="24"/>
          <w:szCs w:val="24"/>
        </w:rPr>
        <w:t>).</w:t>
      </w:r>
    </w:p>
    <w:p w:rsidR="00261741" w:rsidRPr="004B7CC6" w:rsidRDefault="00261741" w:rsidP="002F23C4">
      <w:pPr>
        <w:spacing w:after="0" w:line="240" w:lineRule="auto"/>
        <w:ind w:firstLine="113"/>
        <w:jc w:val="both"/>
        <w:rPr>
          <w:rFonts w:ascii="Times New Roman" w:hAnsi="Times New Roman"/>
          <w:sz w:val="24"/>
          <w:szCs w:val="24"/>
        </w:rPr>
      </w:pPr>
      <w:r w:rsidRPr="00E169F6">
        <w:rPr>
          <w:rFonts w:ascii="Times New Roman" w:hAnsi="Times New Roman"/>
          <w:sz w:val="24"/>
          <w:szCs w:val="24"/>
        </w:rPr>
        <w:t>2.1.</w:t>
      </w:r>
      <w:r w:rsidR="002630EF" w:rsidRPr="00E169F6">
        <w:rPr>
          <w:rFonts w:ascii="Times New Roman" w:hAnsi="Times New Roman"/>
          <w:sz w:val="24"/>
          <w:szCs w:val="24"/>
        </w:rPr>
        <w:t>2.</w:t>
      </w:r>
      <w:r w:rsidRPr="00E169F6">
        <w:rPr>
          <w:rFonts w:ascii="Times New Roman" w:hAnsi="Times New Roman"/>
          <w:sz w:val="24"/>
          <w:szCs w:val="24"/>
        </w:rPr>
        <w:t xml:space="preserve"> Принимать от Гражданина оплату за услугу передачи электроэнергии</w:t>
      </w:r>
      <w:r w:rsidRPr="004B7CC6">
        <w:rPr>
          <w:rFonts w:ascii="Times New Roman" w:hAnsi="Times New Roman"/>
          <w:sz w:val="24"/>
          <w:szCs w:val="24"/>
        </w:rPr>
        <w:t xml:space="preserve"> и фактически потреблённую им электроэнергию согласно действующим тарифам. </w:t>
      </w:r>
    </w:p>
    <w:p w:rsidR="00261741" w:rsidRPr="004B7CC6" w:rsidRDefault="00261741" w:rsidP="002F23C4">
      <w:pPr>
        <w:spacing w:after="0" w:line="240" w:lineRule="auto"/>
        <w:ind w:firstLine="113"/>
        <w:jc w:val="both"/>
        <w:rPr>
          <w:rFonts w:ascii="Times New Roman" w:hAnsi="Times New Roman"/>
          <w:sz w:val="24"/>
          <w:szCs w:val="24"/>
        </w:rPr>
      </w:pPr>
      <w:r w:rsidRPr="004B7CC6">
        <w:rPr>
          <w:rFonts w:ascii="Times New Roman" w:hAnsi="Times New Roman"/>
          <w:sz w:val="24"/>
          <w:szCs w:val="24"/>
        </w:rPr>
        <w:t>2.1.</w:t>
      </w:r>
      <w:r w:rsidR="002630EF">
        <w:rPr>
          <w:rFonts w:ascii="Times New Roman" w:hAnsi="Times New Roman"/>
          <w:sz w:val="24"/>
          <w:szCs w:val="24"/>
        </w:rPr>
        <w:t>3.</w:t>
      </w:r>
      <w:r w:rsidRPr="004B7CC6">
        <w:rPr>
          <w:rFonts w:ascii="Times New Roman" w:hAnsi="Times New Roman"/>
          <w:sz w:val="24"/>
          <w:szCs w:val="24"/>
        </w:rPr>
        <w:t xml:space="preserve"> Не реже двух раз в год (весна, осень) снимать контрольные показания и проводить техническое </w:t>
      </w:r>
      <w:r w:rsidR="008838EC">
        <w:rPr>
          <w:rFonts w:ascii="Times New Roman" w:hAnsi="Times New Roman"/>
          <w:sz w:val="24"/>
          <w:szCs w:val="24"/>
        </w:rPr>
        <w:t>обследование прибора учёта.</w:t>
      </w:r>
    </w:p>
    <w:p w:rsidR="00261741" w:rsidRPr="004B7CC6" w:rsidRDefault="00261741" w:rsidP="002F23C4">
      <w:pPr>
        <w:spacing w:after="0" w:line="240" w:lineRule="auto"/>
        <w:ind w:firstLine="113"/>
        <w:jc w:val="both"/>
        <w:rPr>
          <w:rFonts w:ascii="Times New Roman" w:hAnsi="Times New Roman"/>
          <w:sz w:val="24"/>
          <w:szCs w:val="24"/>
        </w:rPr>
      </w:pPr>
      <w:r w:rsidRPr="004B7CC6">
        <w:rPr>
          <w:rFonts w:ascii="Times New Roman" w:hAnsi="Times New Roman"/>
          <w:sz w:val="24"/>
          <w:szCs w:val="24"/>
        </w:rPr>
        <w:t>2.1.</w:t>
      </w:r>
      <w:r w:rsidR="002630EF">
        <w:rPr>
          <w:rFonts w:ascii="Times New Roman" w:hAnsi="Times New Roman"/>
          <w:sz w:val="24"/>
          <w:szCs w:val="24"/>
        </w:rPr>
        <w:t>4.</w:t>
      </w:r>
      <w:r w:rsidRPr="004B7CC6">
        <w:rPr>
          <w:rFonts w:ascii="Times New Roman" w:hAnsi="Times New Roman"/>
          <w:sz w:val="24"/>
          <w:szCs w:val="24"/>
        </w:rPr>
        <w:t xml:space="preserve"> Качество подаваемой энергии должно соответствовать требованиям, установленным государственными стандартами и иными обязательными правилами.</w:t>
      </w:r>
    </w:p>
    <w:p w:rsidR="00261741" w:rsidRPr="004B7CC6" w:rsidRDefault="00261741" w:rsidP="002F23C4">
      <w:pPr>
        <w:spacing w:after="0" w:line="240" w:lineRule="auto"/>
        <w:ind w:firstLine="113"/>
        <w:jc w:val="both"/>
        <w:rPr>
          <w:rFonts w:ascii="Times New Roman" w:hAnsi="Times New Roman"/>
          <w:sz w:val="24"/>
          <w:szCs w:val="24"/>
        </w:rPr>
      </w:pPr>
      <w:r w:rsidRPr="004B7CC6">
        <w:rPr>
          <w:rFonts w:ascii="Times New Roman" w:hAnsi="Times New Roman"/>
          <w:sz w:val="24"/>
          <w:szCs w:val="24"/>
        </w:rPr>
        <w:t>2.1.</w:t>
      </w:r>
      <w:r w:rsidR="002630EF">
        <w:rPr>
          <w:rFonts w:ascii="Times New Roman" w:hAnsi="Times New Roman"/>
          <w:sz w:val="24"/>
          <w:szCs w:val="24"/>
        </w:rPr>
        <w:t>5.</w:t>
      </w:r>
      <w:r w:rsidRPr="004B7CC6">
        <w:rPr>
          <w:rFonts w:ascii="Times New Roman" w:hAnsi="Times New Roman"/>
          <w:sz w:val="24"/>
          <w:szCs w:val="24"/>
        </w:rPr>
        <w:t xml:space="preserve"> Обеспечивать надлежащее техническое состояние и безопасность энергетических сетей в соответствии с требованиями к техническому состоянию и эксплуатации энергетических сетей, приборов и оборудования, находящегося в его ведении в соответствии с Уставом Партнерства.</w:t>
      </w:r>
    </w:p>
    <w:p w:rsidR="00261741" w:rsidRDefault="00261741" w:rsidP="002F23C4">
      <w:pPr>
        <w:spacing w:after="0" w:line="240" w:lineRule="auto"/>
        <w:ind w:firstLine="113"/>
        <w:jc w:val="both"/>
        <w:rPr>
          <w:rFonts w:ascii="Times New Roman" w:hAnsi="Times New Roman"/>
          <w:sz w:val="24"/>
          <w:szCs w:val="24"/>
        </w:rPr>
      </w:pPr>
      <w:r w:rsidRPr="004B7CC6">
        <w:rPr>
          <w:rFonts w:ascii="Times New Roman" w:hAnsi="Times New Roman"/>
          <w:sz w:val="24"/>
          <w:szCs w:val="24"/>
        </w:rPr>
        <w:t>2.1.</w:t>
      </w:r>
      <w:r w:rsidR="002630EF">
        <w:rPr>
          <w:rFonts w:ascii="Times New Roman" w:hAnsi="Times New Roman"/>
          <w:sz w:val="24"/>
          <w:szCs w:val="24"/>
        </w:rPr>
        <w:t>6.</w:t>
      </w:r>
      <w:r w:rsidRPr="004B7CC6">
        <w:rPr>
          <w:rFonts w:ascii="Times New Roman" w:hAnsi="Times New Roman"/>
          <w:sz w:val="24"/>
          <w:szCs w:val="24"/>
        </w:rPr>
        <w:t xml:space="preserve"> В установленные законодательством сроки уведомлять Гражданина о прекращении или ограничении подачи энергии. Разъяснить Гражданину причины и продолжительность ограничения, либо временного отключения электрической энергии.</w:t>
      </w:r>
    </w:p>
    <w:p w:rsidR="001D0363" w:rsidRPr="00E169F6" w:rsidRDefault="001D0363" w:rsidP="002F23C4">
      <w:pPr>
        <w:spacing w:after="0" w:line="240" w:lineRule="auto"/>
        <w:ind w:firstLine="113"/>
        <w:jc w:val="both"/>
        <w:rPr>
          <w:rFonts w:ascii="Times New Roman" w:hAnsi="Times New Roman"/>
          <w:sz w:val="24"/>
          <w:szCs w:val="24"/>
        </w:rPr>
      </w:pPr>
      <w:r w:rsidRPr="00E169F6">
        <w:rPr>
          <w:rFonts w:ascii="Times New Roman" w:hAnsi="Times New Roman"/>
          <w:sz w:val="24"/>
          <w:szCs w:val="24"/>
        </w:rPr>
        <w:t>2.1.7. Передавать потребителям по их запросу контрольные показания приборов учета с расчетами за потребленную электроэнергию.</w:t>
      </w:r>
      <w:r w:rsidR="009160C8" w:rsidRPr="00E169F6">
        <w:rPr>
          <w:rFonts w:ascii="Times New Roman" w:hAnsi="Times New Roman"/>
          <w:sz w:val="24"/>
          <w:szCs w:val="24"/>
        </w:rPr>
        <w:t xml:space="preserve"> Данная обязанность возложена на управляющего Партнерством.</w:t>
      </w:r>
    </w:p>
    <w:p w:rsidR="009160C8" w:rsidRPr="004B7CC6" w:rsidRDefault="009160C8" w:rsidP="002F23C4">
      <w:pPr>
        <w:spacing w:after="0" w:line="240" w:lineRule="auto"/>
        <w:ind w:firstLine="113"/>
        <w:jc w:val="both"/>
        <w:rPr>
          <w:rFonts w:ascii="Times New Roman" w:hAnsi="Times New Roman"/>
          <w:sz w:val="24"/>
          <w:szCs w:val="24"/>
        </w:rPr>
      </w:pPr>
    </w:p>
    <w:p w:rsidR="00261741" w:rsidRPr="004B7CC6" w:rsidRDefault="00261741" w:rsidP="002F23C4">
      <w:pPr>
        <w:spacing w:after="0" w:line="240" w:lineRule="auto"/>
        <w:ind w:firstLine="113"/>
        <w:jc w:val="both"/>
        <w:rPr>
          <w:rFonts w:ascii="Times New Roman" w:hAnsi="Times New Roman"/>
          <w:b/>
          <w:bCs/>
          <w:sz w:val="24"/>
          <w:szCs w:val="24"/>
        </w:rPr>
      </w:pPr>
      <w:r w:rsidRPr="004B7CC6">
        <w:rPr>
          <w:rFonts w:ascii="Times New Roman" w:hAnsi="Times New Roman"/>
          <w:b/>
          <w:bCs/>
          <w:sz w:val="24"/>
          <w:szCs w:val="24"/>
        </w:rPr>
        <w:lastRenderedPageBreak/>
        <w:t>2.2 Гражданин обязуется:</w:t>
      </w:r>
    </w:p>
    <w:p w:rsidR="00261741" w:rsidRPr="004B7CC6" w:rsidRDefault="00261741" w:rsidP="002F23C4">
      <w:pPr>
        <w:spacing w:after="0" w:line="240" w:lineRule="auto"/>
        <w:ind w:firstLine="113"/>
        <w:jc w:val="both"/>
        <w:rPr>
          <w:rFonts w:ascii="Times New Roman" w:hAnsi="Times New Roman"/>
          <w:sz w:val="24"/>
          <w:szCs w:val="24"/>
        </w:rPr>
      </w:pPr>
      <w:r w:rsidRPr="004B7CC6">
        <w:rPr>
          <w:rFonts w:ascii="Times New Roman" w:hAnsi="Times New Roman"/>
          <w:sz w:val="24"/>
          <w:szCs w:val="24"/>
        </w:rPr>
        <w:t>2.2.</w:t>
      </w:r>
      <w:r w:rsidR="008667F5" w:rsidRPr="004B7CC6">
        <w:rPr>
          <w:rFonts w:ascii="Times New Roman" w:hAnsi="Times New Roman"/>
          <w:sz w:val="24"/>
          <w:szCs w:val="24"/>
        </w:rPr>
        <w:t>1</w:t>
      </w:r>
      <w:r w:rsidR="00FF138A" w:rsidRPr="004B7CC6">
        <w:rPr>
          <w:rFonts w:ascii="Times New Roman" w:hAnsi="Times New Roman"/>
          <w:sz w:val="24"/>
          <w:szCs w:val="24"/>
        </w:rPr>
        <w:t>.</w:t>
      </w:r>
      <w:r w:rsidRPr="004B7CC6">
        <w:rPr>
          <w:rFonts w:ascii="Times New Roman" w:hAnsi="Times New Roman"/>
          <w:sz w:val="24"/>
          <w:szCs w:val="24"/>
        </w:rPr>
        <w:t xml:space="preserve"> Возмещать </w:t>
      </w:r>
      <w:r w:rsidR="00FF138A" w:rsidRPr="004B7CC6">
        <w:rPr>
          <w:rFonts w:ascii="Times New Roman" w:hAnsi="Times New Roman"/>
          <w:sz w:val="24"/>
          <w:szCs w:val="24"/>
        </w:rPr>
        <w:t xml:space="preserve">Партнерству </w:t>
      </w:r>
      <w:r w:rsidRPr="004B7CC6">
        <w:rPr>
          <w:rFonts w:ascii="Times New Roman" w:hAnsi="Times New Roman"/>
          <w:sz w:val="24"/>
          <w:szCs w:val="24"/>
        </w:rPr>
        <w:t>посредством оплаты</w:t>
      </w:r>
      <w:r w:rsidR="00FF138A" w:rsidRPr="004B7CC6">
        <w:rPr>
          <w:rFonts w:ascii="Times New Roman" w:hAnsi="Times New Roman"/>
          <w:sz w:val="24"/>
          <w:szCs w:val="24"/>
        </w:rPr>
        <w:t xml:space="preserve"> денежными средствами</w:t>
      </w:r>
      <w:r w:rsidRPr="004B7CC6">
        <w:rPr>
          <w:rFonts w:ascii="Times New Roman" w:hAnsi="Times New Roman"/>
          <w:sz w:val="24"/>
          <w:szCs w:val="24"/>
        </w:rPr>
        <w:t xml:space="preserve"> фактически принятое количество электроэнергии согласно действующим тарифам (определенными в соответствии с действующим Законодательством РФ), на основании показаний индивидуального прибора учёта (счётчика).   </w:t>
      </w:r>
    </w:p>
    <w:p w:rsidR="00261741" w:rsidRPr="00E169F6" w:rsidRDefault="00261741" w:rsidP="008278BB">
      <w:pPr>
        <w:spacing w:after="0" w:line="240" w:lineRule="auto"/>
        <w:ind w:firstLine="113"/>
        <w:jc w:val="both"/>
        <w:rPr>
          <w:rFonts w:ascii="Times New Roman" w:hAnsi="Times New Roman"/>
          <w:sz w:val="24"/>
          <w:szCs w:val="24"/>
        </w:rPr>
      </w:pPr>
      <w:r w:rsidRPr="004B7CC6">
        <w:rPr>
          <w:rFonts w:ascii="Times New Roman" w:hAnsi="Times New Roman"/>
          <w:sz w:val="24"/>
          <w:szCs w:val="24"/>
        </w:rPr>
        <w:t>2.2.</w:t>
      </w:r>
      <w:r w:rsidR="008667F5" w:rsidRPr="004B7CC6">
        <w:rPr>
          <w:rFonts w:ascii="Times New Roman" w:hAnsi="Times New Roman"/>
          <w:sz w:val="24"/>
          <w:szCs w:val="24"/>
        </w:rPr>
        <w:t>2</w:t>
      </w:r>
      <w:r w:rsidRPr="004B7CC6">
        <w:rPr>
          <w:rFonts w:ascii="Times New Roman" w:hAnsi="Times New Roman"/>
          <w:sz w:val="24"/>
          <w:szCs w:val="24"/>
        </w:rPr>
        <w:t xml:space="preserve">. Возмещать </w:t>
      </w:r>
      <w:r w:rsidR="00FF138A" w:rsidRPr="004B7CC6">
        <w:rPr>
          <w:rFonts w:ascii="Times New Roman" w:hAnsi="Times New Roman"/>
          <w:sz w:val="24"/>
          <w:szCs w:val="24"/>
        </w:rPr>
        <w:t xml:space="preserve">Партнерству </w:t>
      </w:r>
      <w:r w:rsidRPr="004B7CC6">
        <w:rPr>
          <w:rFonts w:ascii="Times New Roman" w:hAnsi="Times New Roman"/>
          <w:sz w:val="24"/>
          <w:szCs w:val="24"/>
        </w:rPr>
        <w:t>посредством оплаты</w:t>
      </w:r>
      <w:r w:rsidR="00FF138A" w:rsidRPr="004B7CC6">
        <w:rPr>
          <w:rFonts w:ascii="Times New Roman" w:hAnsi="Times New Roman"/>
          <w:sz w:val="24"/>
          <w:szCs w:val="24"/>
        </w:rPr>
        <w:t xml:space="preserve"> денежными </w:t>
      </w:r>
      <w:r w:rsidR="00FF138A" w:rsidRPr="000E5A56">
        <w:rPr>
          <w:rFonts w:ascii="Times New Roman" w:hAnsi="Times New Roman"/>
          <w:sz w:val="24"/>
          <w:szCs w:val="24"/>
        </w:rPr>
        <w:t>средствами</w:t>
      </w:r>
      <w:r w:rsidRPr="000E5A56">
        <w:rPr>
          <w:rFonts w:ascii="Times New Roman" w:hAnsi="Times New Roman"/>
          <w:sz w:val="24"/>
          <w:szCs w:val="24"/>
        </w:rPr>
        <w:t xml:space="preserve"> долю </w:t>
      </w:r>
      <w:r w:rsidR="009354E7" w:rsidRPr="000E5A56">
        <w:rPr>
          <w:rFonts w:ascii="Times New Roman" w:hAnsi="Times New Roman"/>
          <w:sz w:val="24"/>
          <w:szCs w:val="24"/>
        </w:rPr>
        <w:t>(пропорционально количеству потребителей, присоединенных к сетям Партнерства)</w:t>
      </w:r>
      <w:r w:rsidR="009354E7" w:rsidRPr="004B7CC6">
        <w:rPr>
          <w:rFonts w:ascii="Times New Roman" w:hAnsi="Times New Roman"/>
          <w:sz w:val="24"/>
          <w:szCs w:val="24"/>
        </w:rPr>
        <w:t xml:space="preserve"> </w:t>
      </w:r>
      <w:r w:rsidRPr="004B7CC6">
        <w:rPr>
          <w:rFonts w:ascii="Times New Roman" w:hAnsi="Times New Roman"/>
          <w:sz w:val="24"/>
          <w:szCs w:val="24"/>
        </w:rPr>
        <w:t xml:space="preserve">фактически произведённых Партнерством затрат на эксплуатационные услуги по передаче электроэнергии в адрес Гражданина и процента потерь в магистрали от прибора учета в КТП до индивидуального прибора учёта. Стоимость эксплуатационных услуг по передаче электроэнергии (зарплата электрика, налоги, техническое обслуживание до </w:t>
      </w:r>
      <w:r w:rsidR="00FF138A" w:rsidRPr="004B7CC6">
        <w:rPr>
          <w:rFonts w:ascii="Times New Roman" w:hAnsi="Times New Roman"/>
          <w:sz w:val="24"/>
          <w:szCs w:val="24"/>
        </w:rPr>
        <w:t xml:space="preserve">прибора учета </w:t>
      </w:r>
      <w:r w:rsidRPr="004B7CC6">
        <w:rPr>
          <w:rFonts w:ascii="Times New Roman" w:hAnsi="Times New Roman"/>
          <w:sz w:val="24"/>
          <w:szCs w:val="24"/>
        </w:rPr>
        <w:t xml:space="preserve">потребителя) Партнерству определяется согласно действующим тарифам и заключённому Партнерством договору на услугу передачи электроэнергии и техническому </w:t>
      </w:r>
      <w:r w:rsidRPr="00E169F6">
        <w:rPr>
          <w:rFonts w:ascii="Times New Roman" w:hAnsi="Times New Roman"/>
          <w:sz w:val="24"/>
          <w:szCs w:val="24"/>
        </w:rPr>
        <w:t>обслуживанию электросетей</w:t>
      </w:r>
      <w:r w:rsidR="001D0363" w:rsidRPr="00E169F6">
        <w:rPr>
          <w:rFonts w:ascii="Times New Roman" w:hAnsi="Times New Roman"/>
          <w:sz w:val="24"/>
          <w:szCs w:val="24"/>
        </w:rPr>
        <w:t xml:space="preserve"> и уплачивается в составе членских взносов</w:t>
      </w:r>
      <w:r w:rsidRPr="00E169F6">
        <w:rPr>
          <w:rFonts w:ascii="Times New Roman" w:hAnsi="Times New Roman"/>
          <w:sz w:val="24"/>
          <w:szCs w:val="24"/>
        </w:rPr>
        <w:t xml:space="preserve">.   </w:t>
      </w:r>
    </w:p>
    <w:p w:rsidR="00261741" w:rsidRPr="00E169F6" w:rsidRDefault="00261741" w:rsidP="008278BB">
      <w:pPr>
        <w:spacing w:after="0" w:line="240" w:lineRule="auto"/>
        <w:ind w:firstLine="113"/>
        <w:jc w:val="both"/>
        <w:rPr>
          <w:rFonts w:ascii="Times New Roman" w:hAnsi="Times New Roman"/>
          <w:sz w:val="24"/>
          <w:szCs w:val="24"/>
        </w:rPr>
      </w:pPr>
      <w:r w:rsidRPr="00E169F6">
        <w:rPr>
          <w:rFonts w:ascii="Times New Roman" w:hAnsi="Times New Roman"/>
          <w:sz w:val="24"/>
          <w:szCs w:val="24"/>
        </w:rPr>
        <w:t>2.2.</w:t>
      </w:r>
      <w:r w:rsidR="008667F5" w:rsidRPr="00E169F6">
        <w:rPr>
          <w:rFonts w:ascii="Times New Roman" w:hAnsi="Times New Roman"/>
          <w:sz w:val="24"/>
          <w:szCs w:val="24"/>
        </w:rPr>
        <w:t>3</w:t>
      </w:r>
      <w:r w:rsidR="00FF138A" w:rsidRPr="00E169F6">
        <w:rPr>
          <w:rFonts w:ascii="Times New Roman" w:hAnsi="Times New Roman"/>
          <w:sz w:val="24"/>
          <w:szCs w:val="24"/>
        </w:rPr>
        <w:t>.</w:t>
      </w:r>
      <w:r w:rsidRPr="00E169F6">
        <w:rPr>
          <w:rFonts w:ascii="Times New Roman" w:hAnsi="Times New Roman"/>
          <w:sz w:val="24"/>
          <w:szCs w:val="24"/>
        </w:rPr>
        <w:t xml:space="preserve"> Обеспечивать беспрепятственный доступ к приборам учёта представителей Партнерства (электрика) для проведения проверки приборов учета (счетчика). </w:t>
      </w:r>
    </w:p>
    <w:p w:rsidR="00261741" w:rsidRPr="004B7CC6" w:rsidRDefault="00261741" w:rsidP="002F23C4">
      <w:pPr>
        <w:spacing w:after="0" w:line="240" w:lineRule="auto"/>
        <w:ind w:firstLine="113"/>
        <w:jc w:val="both"/>
        <w:rPr>
          <w:rFonts w:ascii="Times New Roman" w:hAnsi="Times New Roman"/>
          <w:sz w:val="24"/>
          <w:szCs w:val="24"/>
        </w:rPr>
      </w:pPr>
      <w:r w:rsidRPr="00E169F6">
        <w:rPr>
          <w:rFonts w:ascii="Times New Roman" w:hAnsi="Times New Roman"/>
          <w:sz w:val="24"/>
          <w:szCs w:val="24"/>
        </w:rPr>
        <w:t>2.2.</w:t>
      </w:r>
      <w:r w:rsidR="008667F5" w:rsidRPr="00E169F6">
        <w:rPr>
          <w:rFonts w:ascii="Times New Roman" w:hAnsi="Times New Roman"/>
          <w:sz w:val="24"/>
          <w:szCs w:val="24"/>
        </w:rPr>
        <w:t>4</w:t>
      </w:r>
      <w:r w:rsidR="00FF138A" w:rsidRPr="00E169F6">
        <w:rPr>
          <w:rFonts w:ascii="Times New Roman" w:hAnsi="Times New Roman"/>
          <w:sz w:val="24"/>
          <w:szCs w:val="24"/>
        </w:rPr>
        <w:t>.</w:t>
      </w:r>
      <w:r w:rsidRPr="00E169F6">
        <w:rPr>
          <w:rFonts w:ascii="Times New Roman" w:hAnsi="Times New Roman"/>
          <w:sz w:val="24"/>
          <w:szCs w:val="24"/>
        </w:rPr>
        <w:t xml:space="preserve"> Незамедлительно (в течение </w:t>
      </w:r>
      <w:r w:rsidR="00407D4A" w:rsidRPr="00E169F6">
        <w:rPr>
          <w:rFonts w:ascii="Times New Roman" w:hAnsi="Times New Roman"/>
          <w:sz w:val="24"/>
          <w:szCs w:val="24"/>
        </w:rPr>
        <w:t xml:space="preserve">пяти </w:t>
      </w:r>
      <w:r w:rsidRPr="00E169F6">
        <w:rPr>
          <w:rFonts w:ascii="Times New Roman" w:hAnsi="Times New Roman"/>
          <w:sz w:val="24"/>
          <w:szCs w:val="24"/>
        </w:rPr>
        <w:t>суток) сообщать Партнерству (в лице его представителя (Электрика</w:t>
      </w:r>
      <w:r w:rsidR="00407D4A" w:rsidRPr="00E169F6">
        <w:rPr>
          <w:rFonts w:ascii="Times New Roman" w:hAnsi="Times New Roman"/>
          <w:sz w:val="24"/>
          <w:szCs w:val="24"/>
        </w:rPr>
        <w:t>, управляющего, председателя Правления</w:t>
      </w:r>
      <w:r w:rsidRPr="00E169F6">
        <w:rPr>
          <w:rFonts w:ascii="Times New Roman" w:hAnsi="Times New Roman"/>
          <w:sz w:val="24"/>
          <w:szCs w:val="24"/>
        </w:rPr>
        <w:t>) об авариях, о пожарах, неисправностях приборов учета энергии, нарушении имеющейся</w:t>
      </w:r>
      <w:r w:rsidRPr="004B7CC6">
        <w:rPr>
          <w:rFonts w:ascii="Times New Roman" w:hAnsi="Times New Roman"/>
          <w:sz w:val="24"/>
          <w:szCs w:val="24"/>
        </w:rPr>
        <w:t xml:space="preserve"> схемы учета электроэнергии (в том числе целостности электросчетчика и пломб) и об иных нарушениях, возникающих при пользовании энергией в порядке, предусмотренном данным договором.</w:t>
      </w:r>
    </w:p>
    <w:p w:rsidR="00261741" w:rsidRPr="004B7CC6" w:rsidRDefault="00261741" w:rsidP="002F23C4">
      <w:pPr>
        <w:spacing w:after="0" w:line="240" w:lineRule="auto"/>
        <w:ind w:firstLine="113"/>
        <w:jc w:val="both"/>
        <w:rPr>
          <w:rFonts w:ascii="Times New Roman" w:hAnsi="Times New Roman"/>
          <w:sz w:val="24"/>
          <w:szCs w:val="24"/>
        </w:rPr>
      </w:pPr>
      <w:r w:rsidRPr="004B7CC6">
        <w:rPr>
          <w:rFonts w:ascii="Times New Roman" w:hAnsi="Times New Roman"/>
          <w:sz w:val="24"/>
          <w:szCs w:val="24"/>
        </w:rPr>
        <w:t>2.2.</w:t>
      </w:r>
      <w:r w:rsidR="008667F5" w:rsidRPr="004B7CC6">
        <w:rPr>
          <w:rFonts w:ascii="Times New Roman" w:hAnsi="Times New Roman"/>
          <w:sz w:val="24"/>
          <w:szCs w:val="24"/>
        </w:rPr>
        <w:t>5</w:t>
      </w:r>
      <w:r w:rsidR="00FF138A" w:rsidRPr="004B7CC6">
        <w:rPr>
          <w:rFonts w:ascii="Times New Roman" w:hAnsi="Times New Roman"/>
          <w:sz w:val="24"/>
          <w:szCs w:val="24"/>
        </w:rPr>
        <w:t>.</w:t>
      </w:r>
      <w:r w:rsidRPr="004B7CC6">
        <w:rPr>
          <w:rFonts w:ascii="Times New Roman" w:hAnsi="Times New Roman"/>
          <w:sz w:val="24"/>
          <w:szCs w:val="24"/>
        </w:rPr>
        <w:t xml:space="preserve"> В случае необходимости осуществлять ремонт прибора учета</w:t>
      </w:r>
      <w:r w:rsidR="008838EC">
        <w:rPr>
          <w:rFonts w:ascii="Times New Roman" w:hAnsi="Times New Roman"/>
          <w:sz w:val="24"/>
          <w:szCs w:val="24"/>
        </w:rPr>
        <w:t>.</w:t>
      </w:r>
      <w:r w:rsidRPr="004B7CC6">
        <w:rPr>
          <w:rFonts w:ascii="Times New Roman" w:hAnsi="Times New Roman"/>
          <w:sz w:val="24"/>
          <w:szCs w:val="24"/>
        </w:rPr>
        <w:t xml:space="preserve"> При производстве ремонта прибора учёта, допускается определение фактического потребления электроэнергии по среднемесячному показателю потребления.</w:t>
      </w:r>
    </w:p>
    <w:p w:rsidR="00261741" w:rsidRPr="004B7CC6" w:rsidRDefault="00261741" w:rsidP="002F23C4">
      <w:pPr>
        <w:spacing w:after="0" w:line="240" w:lineRule="auto"/>
        <w:ind w:firstLine="113"/>
        <w:jc w:val="both"/>
        <w:rPr>
          <w:rFonts w:ascii="Times New Roman" w:hAnsi="Times New Roman"/>
          <w:sz w:val="24"/>
          <w:szCs w:val="24"/>
        </w:rPr>
      </w:pPr>
      <w:r w:rsidRPr="004B7CC6">
        <w:rPr>
          <w:rFonts w:ascii="Times New Roman" w:hAnsi="Times New Roman"/>
          <w:sz w:val="24"/>
          <w:szCs w:val="24"/>
        </w:rPr>
        <w:t>2.2.</w:t>
      </w:r>
      <w:r w:rsidR="008667F5" w:rsidRPr="004B7CC6">
        <w:rPr>
          <w:rFonts w:ascii="Times New Roman" w:hAnsi="Times New Roman"/>
          <w:sz w:val="24"/>
          <w:szCs w:val="24"/>
        </w:rPr>
        <w:t>6</w:t>
      </w:r>
      <w:r w:rsidR="00FF138A" w:rsidRPr="004B7CC6">
        <w:rPr>
          <w:rFonts w:ascii="Times New Roman" w:hAnsi="Times New Roman"/>
          <w:sz w:val="24"/>
          <w:szCs w:val="24"/>
        </w:rPr>
        <w:t>.</w:t>
      </w:r>
      <w:r w:rsidRPr="004B7CC6">
        <w:rPr>
          <w:rFonts w:ascii="Times New Roman" w:hAnsi="Times New Roman"/>
          <w:sz w:val="24"/>
          <w:szCs w:val="24"/>
        </w:rPr>
        <w:t xml:space="preserve"> </w:t>
      </w:r>
      <w:r w:rsidR="000E5A56">
        <w:rPr>
          <w:rFonts w:ascii="Times New Roman" w:hAnsi="Times New Roman"/>
          <w:sz w:val="24"/>
          <w:szCs w:val="24"/>
        </w:rPr>
        <w:t xml:space="preserve">Не </w:t>
      </w:r>
      <w:r w:rsidRPr="004B7CC6">
        <w:rPr>
          <w:rFonts w:ascii="Times New Roman" w:hAnsi="Times New Roman"/>
          <w:sz w:val="24"/>
          <w:szCs w:val="24"/>
        </w:rPr>
        <w:t>осуществлять замену одного прибора</w:t>
      </w:r>
      <w:r w:rsidR="000E5A56">
        <w:rPr>
          <w:rFonts w:ascii="Times New Roman" w:hAnsi="Times New Roman"/>
          <w:sz w:val="24"/>
          <w:szCs w:val="24"/>
        </w:rPr>
        <w:t xml:space="preserve"> учета электроэнергии на другой б</w:t>
      </w:r>
      <w:r w:rsidR="000E5A56" w:rsidRPr="000E5A56">
        <w:rPr>
          <w:rFonts w:ascii="Times New Roman" w:hAnsi="Times New Roman"/>
          <w:sz w:val="24"/>
          <w:szCs w:val="24"/>
        </w:rPr>
        <w:t>ез согласования с Партнерством</w:t>
      </w:r>
    </w:p>
    <w:p w:rsidR="00261741" w:rsidRPr="004B7CC6" w:rsidRDefault="00261741" w:rsidP="002F23C4">
      <w:pPr>
        <w:spacing w:after="0" w:line="240" w:lineRule="auto"/>
        <w:ind w:firstLine="113"/>
        <w:jc w:val="both"/>
        <w:rPr>
          <w:rFonts w:ascii="Times New Roman" w:hAnsi="Times New Roman"/>
          <w:sz w:val="24"/>
          <w:szCs w:val="24"/>
        </w:rPr>
      </w:pPr>
      <w:r w:rsidRPr="004B7CC6">
        <w:rPr>
          <w:rFonts w:ascii="Times New Roman" w:hAnsi="Times New Roman"/>
          <w:sz w:val="24"/>
          <w:szCs w:val="24"/>
        </w:rPr>
        <w:t>2.2.</w:t>
      </w:r>
      <w:r w:rsidR="008667F5" w:rsidRPr="004B7CC6">
        <w:rPr>
          <w:rFonts w:ascii="Times New Roman" w:hAnsi="Times New Roman"/>
          <w:sz w:val="24"/>
          <w:szCs w:val="24"/>
        </w:rPr>
        <w:t>7</w:t>
      </w:r>
      <w:r w:rsidR="00FF138A" w:rsidRPr="004B7CC6">
        <w:rPr>
          <w:rFonts w:ascii="Times New Roman" w:hAnsi="Times New Roman"/>
          <w:sz w:val="24"/>
          <w:szCs w:val="24"/>
        </w:rPr>
        <w:t>.</w:t>
      </w:r>
      <w:r w:rsidRPr="004B7CC6">
        <w:rPr>
          <w:rFonts w:ascii="Times New Roman" w:hAnsi="Times New Roman"/>
          <w:sz w:val="24"/>
          <w:szCs w:val="24"/>
        </w:rPr>
        <w:t xml:space="preserve"> Не подключать к своим сетям других потребителей.</w:t>
      </w:r>
    </w:p>
    <w:p w:rsidR="00261741" w:rsidRPr="004B7CC6" w:rsidRDefault="00261741" w:rsidP="002F23C4">
      <w:pPr>
        <w:spacing w:after="0" w:line="240" w:lineRule="auto"/>
        <w:ind w:firstLine="113"/>
        <w:jc w:val="both"/>
        <w:rPr>
          <w:rFonts w:ascii="Times New Roman" w:hAnsi="Times New Roman"/>
          <w:sz w:val="24"/>
          <w:szCs w:val="24"/>
        </w:rPr>
      </w:pPr>
      <w:r w:rsidRPr="004B7CC6">
        <w:rPr>
          <w:rFonts w:ascii="Times New Roman" w:hAnsi="Times New Roman"/>
          <w:sz w:val="24"/>
          <w:szCs w:val="24"/>
        </w:rPr>
        <w:t>2.2.</w:t>
      </w:r>
      <w:r w:rsidR="008667F5" w:rsidRPr="004B7CC6">
        <w:rPr>
          <w:rFonts w:ascii="Times New Roman" w:hAnsi="Times New Roman"/>
          <w:sz w:val="24"/>
          <w:szCs w:val="24"/>
        </w:rPr>
        <w:t>8</w:t>
      </w:r>
      <w:r w:rsidR="00FF138A" w:rsidRPr="004B7CC6">
        <w:rPr>
          <w:rFonts w:ascii="Times New Roman" w:hAnsi="Times New Roman"/>
          <w:sz w:val="24"/>
          <w:szCs w:val="24"/>
        </w:rPr>
        <w:t>.</w:t>
      </w:r>
      <w:r w:rsidRPr="004B7CC6">
        <w:rPr>
          <w:rFonts w:ascii="Times New Roman" w:hAnsi="Times New Roman"/>
          <w:sz w:val="24"/>
          <w:szCs w:val="24"/>
        </w:rPr>
        <w:t xml:space="preserve"> Получить временное разрешение на потребление электроэнергии в случае необходимости подключения электрооборудования для производства ремонтно-строительных работ к сетям Партнерства, минуя схему учета энергии. Разрешение оформляет электрик Партнерства.</w:t>
      </w:r>
    </w:p>
    <w:p w:rsidR="00261741" w:rsidRPr="004B7CC6" w:rsidRDefault="00261741" w:rsidP="002F23C4">
      <w:pPr>
        <w:spacing w:after="0" w:line="240" w:lineRule="auto"/>
        <w:ind w:firstLine="113"/>
        <w:jc w:val="both"/>
        <w:rPr>
          <w:rFonts w:ascii="Times New Roman" w:hAnsi="Times New Roman"/>
          <w:sz w:val="24"/>
          <w:szCs w:val="24"/>
        </w:rPr>
      </w:pPr>
      <w:r w:rsidRPr="004B7CC6">
        <w:rPr>
          <w:rFonts w:ascii="Times New Roman" w:hAnsi="Times New Roman"/>
          <w:sz w:val="24"/>
          <w:szCs w:val="24"/>
        </w:rPr>
        <w:t>2.2.</w:t>
      </w:r>
      <w:r w:rsidR="008667F5" w:rsidRPr="004B7CC6">
        <w:rPr>
          <w:rFonts w:ascii="Times New Roman" w:hAnsi="Times New Roman"/>
          <w:sz w:val="24"/>
          <w:szCs w:val="24"/>
        </w:rPr>
        <w:t>9</w:t>
      </w:r>
      <w:r w:rsidR="00FF138A" w:rsidRPr="004B7CC6">
        <w:rPr>
          <w:rFonts w:ascii="Times New Roman" w:hAnsi="Times New Roman"/>
          <w:sz w:val="24"/>
          <w:szCs w:val="24"/>
        </w:rPr>
        <w:t>.</w:t>
      </w:r>
      <w:r w:rsidRPr="004B7CC6">
        <w:rPr>
          <w:rFonts w:ascii="Times New Roman" w:hAnsi="Times New Roman"/>
          <w:sz w:val="24"/>
          <w:szCs w:val="24"/>
        </w:rPr>
        <w:t xml:space="preserve"> Получить у электрика акт балансового разграничения между ВЛ-0,4 квт и </w:t>
      </w:r>
      <w:r w:rsidR="009354E7">
        <w:rPr>
          <w:rFonts w:ascii="Times New Roman" w:hAnsi="Times New Roman"/>
          <w:sz w:val="24"/>
          <w:szCs w:val="24"/>
        </w:rPr>
        <w:t>потребителем (Гражданином)</w:t>
      </w:r>
      <w:r w:rsidRPr="004B7CC6">
        <w:rPr>
          <w:rFonts w:ascii="Times New Roman" w:hAnsi="Times New Roman"/>
          <w:sz w:val="24"/>
          <w:szCs w:val="24"/>
        </w:rPr>
        <w:t>.</w:t>
      </w:r>
    </w:p>
    <w:p w:rsidR="00261741" w:rsidRPr="004B7CC6" w:rsidRDefault="00261741" w:rsidP="002F23C4">
      <w:pPr>
        <w:spacing w:after="0" w:line="240" w:lineRule="auto"/>
        <w:ind w:firstLine="113"/>
        <w:jc w:val="both"/>
        <w:rPr>
          <w:rFonts w:ascii="Times New Roman" w:hAnsi="Times New Roman"/>
          <w:sz w:val="24"/>
          <w:szCs w:val="24"/>
        </w:rPr>
      </w:pPr>
      <w:r w:rsidRPr="004B7CC6">
        <w:rPr>
          <w:rFonts w:ascii="Times New Roman" w:hAnsi="Times New Roman"/>
          <w:sz w:val="24"/>
          <w:szCs w:val="24"/>
        </w:rPr>
        <w:t>2.2.1</w:t>
      </w:r>
      <w:r w:rsidR="008667F5" w:rsidRPr="004B7CC6">
        <w:rPr>
          <w:rFonts w:ascii="Times New Roman" w:hAnsi="Times New Roman"/>
          <w:sz w:val="24"/>
          <w:szCs w:val="24"/>
        </w:rPr>
        <w:t>0</w:t>
      </w:r>
      <w:r w:rsidR="00FF138A" w:rsidRPr="004B7CC6">
        <w:rPr>
          <w:rFonts w:ascii="Times New Roman" w:hAnsi="Times New Roman"/>
          <w:sz w:val="24"/>
          <w:szCs w:val="24"/>
        </w:rPr>
        <w:t>.</w:t>
      </w:r>
      <w:r w:rsidRPr="004B7CC6">
        <w:rPr>
          <w:rFonts w:ascii="Times New Roman" w:hAnsi="Times New Roman"/>
          <w:sz w:val="24"/>
          <w:szCs w:val="24"/>
        </w:rPr>
        <w:t xml:space="preserve"> При расторжении договора уведомить об этом Партнерство и произвести полный расчёт за фактически потреблённую энергию и погасить все имеющиеся на дату уведомления задолженности по настоящему договору.</w:t>
      </w:r>
    </w:p>
    <w:p w:rsidR="00261741" w:rsidRPr="004B7CC6" w:rsidRDefault="00261741" w:rsidP="002F23C4">
      <w:pPr>
        <w:spacing w:after="0" w:line="240" w:lineRule="auto"/>
        <w:ind w:firstLine="113"/>
        <w:jc w:val="both"/>
        <w:rPr>
          <w:rFonts w:ascii="Times New Roman" w:hAnsi="Times New Roman"/>
          <w:sz w:val="24"/>
          <w:szCs w:val="24"/>
        </w:rPr>
      </w:pPr>
      <w:r w:rsidRPr="004B7CC6">
        <w:rPr>
          <w:rFonts w:ascii="Times New Roman" w:hAnsi="Times New Roman"/>
          <w:sz w:val="24"/>
          <w:szCs w:val="24"/>
        </w:rPr>
        <w:t>2.2.1</w:t>
      </w:r>
      <w:r w:rsidR="008667F5" w:rsidRPr="004B7CC6">
        <w:rPr>
          <w:rFonts w:ascii="Times New Roman" w:hAnsi="Times New Roman"/>
          <w:sz w:val="24"/>
          <w:szCs w:val="24"/>
        </w:rPr>
        <w:t>1</w:t>
      </w:r>
      <w:r w:rsidR="00FF138A" w:rsidRPr="004B7CC6">
        <w:rPr>
          <w:rFonts w:ascii="Times New Roman" w:hAnsi="Times New Roman"/>
          <w:sz w:val="24"/>
          <w:szCs w:val="24"/>
        </w:rPr>
        <w:t>.</w:t>
      </w:r>
      <w:r w:rsidRPr="004B7CC6">
        <w:rPr>
          <w:rFonts w:ascii="Times New Roman" w:hAnsi="Times New Roman"/>
          <w:sz w:val="24"/>
          <w:szCs w:val="24"/>
        </w:rPr>
        <w:t xml:space="preserve"> Хранить платёжные документы (квитанции), подтверждающие совершение любых платежей по снабжению электроэнергией, в течение 3-х лет с момента их совершения.</w:t>
      </w:r>
    </w:p>
    <w:p w:rsidR="00261741" w:rsidRPr="002F23C4" w:rsidRDefault="00261741" w:rsidP="005050F3">
      <w:pPr>
        <w:spacing w:after="0" w:line="240" w:lineRule="auto"/>
        <w:ind w:firstLine="113"/>
        <w:jc w:val="both"/>
        <w:rPr>
          <w:rFonts w:ascii="Times New Roman" w:hAnsi="Times New Roman"/>
          <w:sz w:val="24"/>
          <w:szCs w:val="24"/>
        </w:rPr>
      </w:pPr>
      <w:r w:rsidRPr="004B7CC6">
        <w:rPr>
          <w:rFonts w:ascii="Times New Roman" w:hAnsi="Times New Roman"/>
          <w:sz w:val="24"/>
          <w:szCs w:val="24"/>
        </w:rPr>
        <w:t>2.2.1</w:t>
      </w:r>
      <w:r w:rsidR="008667F5" w:rsidRPr="004B7CC6">
        <w:rPr>
          <w:rFonts w:ascii="Times New Roman" w:hAnsi="Times New Roman"/>
          <w:sz w:val="24"/>
          <w:szCs w:val="24"/>
        </w:rPr>
        <w:t>2</w:t>
      </w:r>
      <w:r w:rsidRPr="004B7CC6">
        <w:rPr>
          <w:rFonts w:ascii="Times New Roman" w:hAnsi="Times New Roman"/>
          <w:sz w:val="24"/>
          <w:szCs w:val="24"/>
        </w:rPr>
        <w:t>. Подписать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23C4">
        <w:rPr>
          <w:rFonts w:ascii="Times New Roman" w:hAnsi="Times New Roman"/>
          <w:sz w:val="24"/>
          <w:szCs w:val="24"/>
        </w:rPr>
        <w:t xml:space="preserve">акт балансового разграничения между ВЛ-0,4 квт и </w:t>
      </w:r>
      <w:r w:rsidR="009354E7">
        <w:rPr>
          <w:rFonts w:ascii="Times New Roman" w:hAnsi="Times New Roman"/>
          <w:sz w:val="24"/>
          <w:szCs w:val="24"/>
        </w:rPr>
        <w:t>потребителем (Гражданином)</w:t>
      </w:r>
      <w:r w:rsidRPr="002F23C4">
        <w:rPr>
          <w:rFonts w:ascii="Times New Roman" w:hAnsi="Times New Roman"/>
          <w:sz w:val="24"/>
          <w:szCs w:val="24"/>
        </w:rPr>
        <w:t xml:space="preserve"> (составляется </w:t>
      </w:r>
      <w:r w:rsidR="00D24E47">
        <w:rPr>
          <w:rFonts w:ascii="Times New Roman" w:hAnsi="Times New Roman"/>
          <w:sz w:val="24"/>
          <w:szCs w:val="24"/>
        </w:rPr>
        <w:t>уполномоченным представителем Партнерства</w:t>
      </w:r>
      <w:r w:rsidRPr="002F23C4">
        <w:rPr>
          <w:rFonts w:ascii="Times New Roman" w:hAnsi="Times New Roman"/>
          <w:sz w:val="24"/>
          <w:szCs w:val="24"/>
        </w:rPr>
        <w:t>).</w:t>
      </w:r>
    </w:p>
    <w:p w:rsidR="00261741" w:rsidRDefault="00261741" w:rsidP="002F23C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EB22D5" w:rsidRPr="00160B10" w:rsidRDefault="00261741" w:rsidP="00160B1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F23C4">
        <w:rPr>
          <w:rFonts w:ascii="Times New Roman" w:hAnsi="Times New Roman"/>
          <w:b/>
          <w:bCs/>
          <w:sz w:val="24"/>
          <w:szCs w:val="24"/>
        </w:rPr>
        <w:t>3. ОПЛАТА ЭНЕРГИИ</w:t>
      </w:r>
    </w:p>
    <w:p w:rsidR="00261741" w:rsidRPr="004B7CC6" w:rsidRDefault="00261741" w:rsidP="002F23C4">
      <w:pPr>
        <w:spacing w:after="0" w:line="240" w:lineRule="auto"/>
        <w:ind w:firstLine="113"/>
        <w:jc w:val="both"/>
        <w:rPr>
          <w:rFonts w:ascii="Times New Roman" w:hAnsi="Times New Roman"/>
          <w:sz w:val="24"/>
          <w:szCs w:val="24"/>
        </w:rPr>
      </w:pPr>
      <w:r w:rsidRPr="004B7CC6">
        <w:rPr>
          <w:rFonts w:ascii="Times New Roman" w:hAnsi="Times New Roman"/>
          <w:sz w:val="24"/>
          <w:szCs w:val="24"/>
        </w:rPr>
        <w:t>3.</w:t>
      </w:r>
      <w:r w:rsidR="00160B10">
        <w:rPr>
          <w:rFonts w:ascii="Times New Roman" w:hAnsi="Times New Roman"/>
          <w:sz w:val="24"/>
          <w:szCs w:val="24"/>
        </w:rPr>
        <w:t>1</w:t>
      </w:r>
      <w:r w:rsidR="00EB22D5" w:rsidRPr="004B7CC6">
        <w:rPr>
          <w:rFonts w:ascii="Times New Roman" w:hAnsi="Times New Roman"/>
          <w:sz w:val="24"/>
          <w:szCs w:val="24"/>
        </w:rPr>
        <w:t>.</w:t>
      </w:r>
      <w:r w:rsidRPr="004B7CC6">
        <w:rPr>
          <w:rFonts w:ascii="Times New Roman" w:hAnsi="Times New Roman"/>
          <w:sz w:val="24"/>
          <w:szCs w:val="24"/>
        </w:rPr>
        <w:t xml:space="preserve"> Учёт потреблённой Гражданином электроэнергии осуществляется электронным прибором учёта _________________ № _________________.</w:t>
      </w:r>
    </w:p>
    <w:p w:rsidR="00407D4A" w:rsidRDefault="00261741" w:rsidP="00407D4A">
      <w:pPr>
        <w:spacing w:after="0" w:line="240" w:lineRule="auto"/>
        <w:ind w:firstLine="113"/>
        <w:jc w:val="both"/>
        <w:rPr>
          <w:rFonts w:ascii="Times New Roman" w:hAnsi="Times New Roman"/>
          <w:sz w:val="24"/>
          <w:szCs w:val="24"/>
        </w:rPr>
      </w:pPr>
      <w:r w:rsidRPr="009354E7">
        <w:rPr>
          <w:rFonts w:ascii="Times New Roman" w:hAnsi="Times New Roman"/>
          <w:sz w:val="24"/>
          <w:szCs w:val="24"/>
        </w:rPr>
        <w:t>3.</w:t>
      </w:r>
      <w:r w:rsidR="00160B10" w:rsidRPr="009354E7">
        <w:rPr>
          <w:rFonts w:ascii="Times New Roman" w:hAnsi="Times New Roman"/>
          <w:sz w:val="24"/>
          <w:szCs w:val="24"/>
        </w:rPr>
        <w:t>2</w:t>
      </w:r>
      <w:r w:rsidR="00EB22D5" w:rsidRPr="009354E7">
        <w:rPr>
          <w:rFonts w:ascii="Times New Roman" w:hAnsi="Times New Roman"/>
          <w:sz w:val="24"/>
          <w:szCs w:val="24"/>
        </w:rPr>
        <w:t>.</w:t>
      </w:r>
      <w:r w:rsidRPr="009354E7">
        <w:rPr>
          <w:rFonts w:ascii="Times New Roman" w:hAnsi="Times New Roman"/>
          <w:sz w:val="24"/>
          <w:szCs w:val="24"/>
        </w:rPr>
        <w:t xml:space="preserve"> Расчётный период для оплаты Гражданином переданной электроэнергии (п.2.2.1) </w:t>
      </w:r>
      <w:r w:rsidRPr="000E5A56">
        <w:rPr>
          <w:rFonts w:ascii="Times New Roman" w:hAnsi="Times New Roman"/>
          <w:sz w:val="24"/>
          <w:szCs w:val="24"/>
        </w:rPr>
        <w:t>устанавливается</w:t>
      </w:r>
      <w:r w:rsidR="004B7CC6" w:rsidRPr="000E5A56">
        <w:rPr>
          <w:rFonts w:ascii="Times New Roman" w:hAnsi="Times New Roman"/>
          <w:sz w:val="24"/>
          <w:szCs w:val="24"/>
        </w:rPr>
        <w:t xml:space="preserve"> ежемесячный</w:t>
      </w:r>
      <w:r w:rsidR="004B7CC6" w:rsidRPr="00407D4A">
        <w:rPr>
          <w:rFonts w:ascii="Times New Roman" w:hAnsi="Times New Roman"/>
          <w:sz w:val="24"/>
          <w:szCs w:val="24"/>
        </w:rPr>
        <w:t>, с 25 по 3</w:t>
      </w:r>
      <w:r w:rsidR="00E82A3F">
        <w:rPr>
          <w:rFonts w:ascii="Times New Roman" w:hAnsi="Times New Roman"/>
          <w:sz w:val="24"/>
          <w:szCs w:val="24"/>
        </w:rPr>
        <w:t>0</w:t>
      </w:r>
      <w:r w:rsidR="004B7CC6" w:rsidRPr="00407D4A">
        <w:rPr>
          <w:rFonts w:ascii="Times New Roman" w:hAnsi="Times New Roman"/>
          <w:sz w:val="24"/>
          <w:szCs w:val="24"/>
        </w:rPr>
        <w:t xml:space="preserve"> </w:t>
      </w:r>
      <w:r w:rsidR="004B7CC6" w:rsidRPr="00407D4A">
        <w:rPr>
          <w:rFonts w:ascii="Times New Roman" w:hAnsi="Times New Roman"/>
        </w:rPr>
        <w:t>число текущего расчётного месяца</w:t>
      </w:r>
      <w:r w:rsidR="00407D4A">
        <w:rPr>
          <w:rFonts w:ascii="Times New Roman" w:hAnsi="Times New Roman"/>
        </w:rPr>
        <w:t>.</w:t>
      </w:r>
    </w:p>
    <w:p w:rsidR="00261741" w:rsidRPr="004B7CC6" w:rsidRDefault="00261741" w:rsidP="002F23C4">
      <w:pPr>
        <w:spacing w:after="0" w:line="240" w:lineRule="auto"/>
        <w:ind w:firstLine="113"/>
        <w:jc w:val="both"/>
        <w:rPr>
          <w:rFonts w:ascii="Times New Roman" w:hAnsi="Times New Roman"/>
          <w:sz w:val="24"/>
          <w:szCs w:val="24"/>
        </w:rPr>
      </w:pPr>
      <w:r w:rsidRPr="004B7CC6">
        <w:rPr>
          <w:rFonts w:ascii="Times New Roman" w:hAnsi="Times New Roman"/>
          <w:sz w:val="24"/>
          <w:szCs w:val="24"/>
        </w:rPr>
        <w:t>3.</w:t>
      </w:r>
      <w:r w:rsidR="00160B10">
        <w:rPr>
          <w:rFonts w:ascii="Times New Roman" w:hAnsi="Times New Roman"/>
          <w:sz w:val="24"/>
          <w:szCs w:val="24"/>
        </w:rPr>
        <w:t>3</w:t>
      </w:r>
      <w:r w:rsidR="00EB22D5" w:rsidRPr="004B7CC6">
        <w:rPr>
          <w:rFonts w:ascii="Times New Roman" w:hAnsi="Times New Roman"/>
          <w:sz w:val="24"/>
          <w:szCs w:val="24"/>
        </w:rPr>
        <w:t>.</w:t>
      </w:r>
      <w:r w:rsidRPr="004B7CC6">
        <w:rPr>
          <w:rFonts w:ascii="Times New Roman" w:hAnsi="Times New Roman"/>
          <w:sz w:val="24"/>
          <w:szCs w:val="24"/>
        </w:rPr>
        <w:t xml:space="preserve"> Количество фактически потребленной электроэнергии определяется по показаниям прибора учета (счётчика) на последний день отчетного месяца.</w:t>
      </w:r>
    </w:p>
    <w:p w:rsidR="00261741" w:rsidRPr="00E169F6" w:rsidRDefault="00261741" w:rsidP="002F23C4">
      <w:pPr>
        <w:spacing w:after="0" w:line="240" w:lineRule="auto"/>
        <w:ind w:firstLine="113"/>
        <w:jc w:val="both"/>
        <w:rPr>
          <w:rFonts w:ascii="Times New Roman" w:hAnsi="Times New Roman"/>
          <w:sz w:val="24"/>
          <w:szCs w:val="24"/>
        </w:rPr>
      </w:pPr>
      <w:r w:rsidRPr="00E169F6">
        <w:rPr>
          <w:rFonts w:ascii="Times New Roman" w:hAnsi="Times New Roman"/>
          <w:sz w:val="24"/>
          <w:szCs w:val="24"/>
        </w:rPr>
        <w:t>3.</w:t>
      </w:r>
      <w:r w:rsidR="00160B10" w:rsidRPr="00E169F6">
        <w:rPr>
          <w:rFonts w:ascii="Times New Roman" w:hAnsi="Times New Roman"/>
          <w:sz w:val="24"/>
          <w:szCs w:val="24"/>
        </w:rPr>
        <w:t>3</w:t>
      </w:r>
      <w:r w:rsidR="00EB22D5" w:rsidRPr="00E169F6">
        <w:rPr>
          <w:rFonts w:ascii="Times New Roman" w:hAnsi="Times New Roman"/>
          <w:sz w:val="24"/>
          <w:szCs w:val="24"/>
        </w:rPr>
        <w:t>.</w:t>
      </w:r>
      <w:r w:rsidRPr="00E169F6">
        <w:rPr>
          <w:rFonts w:ascii="Times New Roman" w:hAnsi="Times New Roman"/>
          <w:sz w:val="24"/>
          <w:szCs w:val="24"/>
        </w:rPr>
        <w:t xml:space="preserve"> Оплата производится не позднее последнего числа расчётног</w:t>
      </w:r>
      <w:r w:rsidR="004B7CC6" w:rsidRPr="00E169F6">
        <w:rPr>
          <w:rFonts w:ascii="Times New Roman" w:hAnsi="Times New Roman"/>
          <w:sz w:val="24"/>
          <w:szCs w:val="24"/>
        </w:rPr>
        <w:t>о месяца</w:t>
      </w:r>
      <w:r w:rsidR="001D0363" w:rsidRPr="00E169F6">
        <w:rPr>
          <w:rFonts w:ascii="Times New Roman" w:hAnsi="Times New Roman"/>
          <w:sz w:val="24"/>
          <w:szCs w:val="24"/>
        </w:rPr>
        <w:t xml:space="preserve"> безналичным платежом на расчетный счет, указанный в настоящем Договоре</w:t>
      </w:r>
      <w:r w:rsidR="004B7CC6" w:rsidRPr="00E169F6">
        <w:rPr>
          <w:rFonts w:ascii="Times New Roman" w:hAnsi="Times New Roman"/>
          <w:sz w:val="24"/>
          <w:szCs w:val="24"/>
        </w:rPr>
        <w:t>.</w:t>
      </w:r>
    </w:p>
    <w:p w:rsidR="00261741" w:rsidRPr="004B7CC6" w:rsidRDefault="00261741" w:rsidP="002F23C4">
      <w:pPr>
        <w:spacing w:after="0" w:line="240" w:lineRule="auto"/>
        <w:ind w:firstLine="113"/>
        <w:jc w:val="both"/>
        <w:rPr>
          <w:rFonts w:ascii="Times New Roman" w:hAnsi="Times New Roman"/>
          <w:sz w:val="24"/>
          <w:szCs w:val="24"/>
        </w:rPr>
      </w:pPr>
      <w:r w:rsidRPr="004B7CC6">
        <w:rPr>
          <w:rFonts w:ascii="Times New Roman" w:hAnsi="Times New Roman"/>
          <w:sz w:val="24"/>
          <w:szCs w:val="24"/>
        </w:rPr>
        <w:lastRenderedPageBreak/>
        <w:t>3.</w:t>
      </w:r>
      <w:r w:rsidR="00160B10">
        <w:rPr>
          <w:rFonts w:ascii="Times New Roman" w:hAnsi="Times New Roman"/>
          <w:sz w:val="24"/>
          <w:szCs w:val="24"/>
        </w:rPr>
        <w:t>4</w:t>
      </w:r>
      <w:r w:rsidR="00EB22D5" w:rsidRPr="004B7CC6">
        <w:rPr>
          <w:rFonts w:ascii="Times New Roman" w:hAnsi="Times New Roman"/>
          <w:sz w:val="24"/>
          <w:szCs w:val="24"/>
        </w:rPr>
        <w:t>.</w:t>
      </w:r>
      <w:r w:rsidRPr="004B7CC6">
        <w:rPr>
          <w:rFonts w:ascii="Times New Roman" w:hAnsi="Times New Roman"/>
          <w:sz w:val="24"/>
          <w:szCs w:val="24"/>
        </w:rPr>
        <w:t xml:space="preserve"> Гражданин имеет право внести авансовый платеж в размере ожидаемого среднего потребления (в соответствии со среднемесячным потреблением в обозначенный период за последние 3 года).</w:t>
      </w:r>
    </w:p>
    <w:p w:rsidR="00261741" w:rsidRPr="004B7CC6" w:rsidRDefault="00261741" w:rsidP="002F23C4">
      <w:pPr>
        <w:spacing w:after="0" w:line="240" w:lineRule="auto"/>
        <w:ind w:firstLine="113"/>
        <w:jc w:val="both"/>
        <w:rPr>
          <w:rFonts w:ascii="Times New Roman" w:hAnsi="Times New Roman"/>
          <w:sz w:val="24"/>
          <w:szCs w:val="24"/>
        </w:rPr>
      </w:pPr>
      <w:r w:rsidRPr="004B7CC6">
        <w:rPr>
          <w:rFonts w:ascii="Times New Roman" w:hAnsi="Times New Roman"/>
          <w:sz w:val="24"/>
          <w:szCs w:val="24"/>
        </w:rPr>
        <w:t>3.</w:t>
      </w:r>
      <w:r w:rsidR="00160B10">
        <w:rPr>
          <w:rFonts w:ascii="Times New Roman" w:hAnsi="Times New Roman"/>
          <w:sz w:val="24"/>
          <w:szCs w:val="24"/>
        </w:rPr>
        <w:t>5</w:t>
      </w:r>
      <w:r w:rsidR="00EB22D5" w:rsidRPr="004B7CC6">
        <w:rPr>
          <w:rFonts w:ascii="Times New Roman" w:hAnsi="Times New Roman"/>
          <w:sz w:val="24"/>
          <w:szCs w:val="24"/>
        </w:rPr>
        <w:t>.</w:t>
      </w:r>
      <w:r w:rsidRPr="004B7CC6">
        <w:rPr>
          <w:rFonts w:ascii="Times New Roman" w:hAnsi="Times New Roman"/>
          <w:sz w:val="24"/>
          <w:szCs w:val="24"/>
        </w:rPr>
        <w:t xml:space="preserve"> Начисления для оплаты потреблённой энергии производятся в соответствии с действующими на момент оплаты тарифам, установленными в соответствии с действующим Законодательством.</w:t>
      </w:r>
    </w:p>
    <w:p w:rsidR="00261741" w:rsidRPr="004B7CC6" w:rsidRDefault="00261741" w:rsidP="002F23C4">
      <w:pPr>
        <w:spacing w:after="0" w:line="240" w:lineRule="auto"/>
        <w:ind w:firstLine="113"/>
        <w:jc w:val="both"/>
        <w:rPr>
          <w:rFonts w:ascii="Times New Roman" w:hAnsi="Times New Roman"/>
          <w:sz w:val="24"/>
          <w:szCs w:val="24"/>
        </w:rPr>
      </w:pPr>
      <w:r w:rsidRPr="004B7CC6">
        <w:rPr>
          <w:rFonts w:ascii="Times New Roman" w:hAnsi="Times New Roman"/>
          <w:sz w:val="24"/>
          <w:szCs w:val="24"/>
        </w:rPr>
        <w:t>3.</w:t>
      </w:r>
      <w:r w:rsidR="00160B10">
        <w:rPr>
          <w:rFonts w:ascii="Times New Roman" w:hAnsi="Times New Roman"/>
          <w:sz w:val="24"/>
          <w:szCs w:val="24"/>
        </w:rPr>
        <w:t>6</w:t>
      </w:r>
      <w:r w:rsidR="00EB22D5" w:rsidRPr="004B7CC6">
        <w:rPr>
          <w:rFonts w:ascii="Times New Roman" w:hAnsi="Times New Roman"/>
          <w:sz w:val="24"/>
          <w:szCs w:val="24"/>
        </w:rPr>
        <w:t>.</w:t>
      </w:r>
      <w:r w:rsidRPr="004B7CC6">
        <w:rPr>
          <w:rFonts w:ascii="Times New Roman" w:hAnsi="Times New Roman"/>
          <w:sz w:val="24"/>
          <w:szCs w:val="24"/>
        </w:rPr>
        <w:t xml:space="preserve"> Факт оплаты удостоверяется расчётным документом (квитанцией). </w:t>
      </w:r>
    </w:p>
    <w:p w:rsidR="00261741" w:rsidRPr="004B7CC6" w:rsidRDefault="00261741" w:rsidP="002F23C4">
      <w:pPr>
        <w:spacing w:after="0" w:line="240" w:lineRule="auto"/>
        <w:ind w:firstLine="113"/>
        <w:jc w:val="both"/>
        <w:rPr>
          <w:rFonts w:ascii="Times New Roman" w:hAnsi="Times New Roman"/>
          <w:sz w:val="24"/>
          <w:szCs w:val="24"/>
        </w:rPr>
      </w:pPr>
      <w:r w:rsidRPr="004B7CC6">
        <w:rPr>
          <w:rFonts w:ascii="Times New Roman" w:hAnsi="Times New Roman"/>
          <w:sz w:val="24"/>
          <w:szCs w:val="24"/>
        </w:rPr>
        <w:t xml:space="preserve"> 3.</w:t>
      </w:r>
      <w:r w:rsidR="00160B10">
        <w:rPr>
          <w:rFonts w:ascii="Times New Roman" w:hAnsi="Times New Roman"/>
          <w:sz w:val="24"/>
          <w:szCs w:val="24"/>
        </w:rPr>
        <w:t>7</w:t>
      </w:r>
      <w:r w:rsidR="00EB22D5" w:rsidRPr="004B7CC6">
        <w:rPr>
          <w:rFonts w:ascii="Times New Roman" w:hAnsi="Times New Roman"/>
          <w:sz w:val="24"/>
          <w:szCs w:val="24"/>
        </w:rPr>
        <w:t>.</w:t>
      </w:r>
      <w:r w:rsidRPr="004B7CC6">
        <w:rPr>
          <w:rFonts w:ascii="Times New Roman" w:hAnsi="Times New Roman"/>
          <w:sz w:val="24"/>
          <w:szCs w:val="24"/>
        </w:rPr>
        <w:t xml:space="preserve"> Расчёты по договору производятся, по показаниям прибора учёта (счётчика) Гражданина (п.2.2.1), снимаемым уполномоченным представителем Партнерства – за фактически потреблённую электроэнергию;</w:t>
      </w:r>
    </w:p>
    <w:p w:rsidR="00261741" w:rsidRDefault="00261741" w:rsidP="002F23C4">
      <w:pPr>
        <w:spacing w:after="0" w:line="240" w:lineRule="auto"/>
        <w:ind w:firstLine="113"/>
        <w:jc w:val="both"/>
        <w:rPr>
          <w:rFonts w:ascii="Times New Roman" w:hAnsi="Times New Roman"/>
          <w:sz w:val="24"/>
          <w:szCs w:val="24"/>
        </w:rPr>
      </w:pPr>
      <w:r w:rsidRPr="004B7CC6">
        <w:rPr>
          <w:rFonts w:ascii="Times New Roman" w:hAnsi="Times New Roman"/>
          <w:sz w:val="24"/>
          <w:szCs w:val="24"/>
        </w:rPr>
        <w:t>3.</w:t>
      </w:r>
      <w:r w:rsidR="00160B10">
        <w:rPr>
          <w:rFonts w:ascii="Times New Roman" w:hAnsi="Times New Roman"/>
          <w:sz w:val="24"/>
          <w:szCs w:val="24"/>
        </w:rPr>
        <w:t>8</w:t>
      </w:r>
      <w:r w:rsidR="00EB22D5" w:rsidRPr="004B7CC6">
        <w:rPr>
          <w:rFonts w:ascii="Times New Roman" w:hAnsi="Times New Roman"/>
          <w:sz w:val="24"/>
          <w:szCs w:val="24"/>
        </w:rPr>
        <w:t>.</w:t>
      </w:r>
      <w:r w:rsidRPr="004B7CC6">
        <w:rPr>
          <w:rFonts w:ascii="Times New Roman" w:hAnsi="Times New Roman"/>
          <w:sz w:val="24"/>
          <w:szCs w:val="24"/>
        </w:rPr>
        <w:t xml:space="preserve"> Периодом</w:t>
      </w:r>
      <w:r w:rsidRPr="002F23C4">
        <w:rPr>
          <w:rFonts w:ascii="Times New Roman" w:hAnsi="Times New Roman"/>
          <w:sz w:val="24"/>
          <w:szCs w:val="24"/>
        </w:rPr>
        <w:t xml:space="preserve"> расчётов по разного рода составленным актам считается один календарный месяц с даты подписания соответствующего акта.</w:t>
      </w:r>
    </w:p>
    <w:p w:rsidR="00261741" w:rsidRPr="002F23C4" w:rsidRDefault="00261741" w:rsidP="002F23C4">
      <w:pPr>
        <w:spacing w:after="0" w:line="240" w:lineRule="auto"/>
        <w:ind w:firstLine="113"/>
        <w:jc w:val="both"/>
        <w:rPr>
          <w:rFonts w:ascii="Times New Roman" w:hAnsi="Times New Roman"/>
          <w:sz w:val="24"/>
          <w:szCs w:val="24"/>
        </w:rPr>
      </w:pPr>
    </w:p>
    <w:p w:rsidR="00261741" w:rsidRPr="002F23C4" w:rsidRDefault="00261741" w:rsidP="002F23C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F23C4">
        <w:rPr>
          <w:rFonts w:ascii="Times New Roman" w:hAnsi="Times New Roman"/>
          <w:b/>
          <w:bCs/>
          <w:sz w:val="24"/>
          <w:szCs w:val="24"/>
        </w:rPr>
        <w:t>4. ОТВЕТСТВЕННОСТЬ СТОРОН</w:t>
      </w:r>
    </w:p>
    <w:p w:rsidR="008A2D93" w:rsidRPr="002F23C4" w:rsidRDefault="008A2D93" w:rsidP="008A2D93">
      <w:pPr>
        <w:spacing w:after="0" w:line="240" w:lineRule="auto"/>
        <w:ind w:firstLine="113"/>
        <w:jc w:val="both"/>
        <w:rPr>
          <w:rFonts w:ascii="Times New Roman" w:hAnsi="Times New Roman"/>
          <w:sz w:val="24"/>
          <w:szCs w:val="24"/>
        </w:rPr>
      </w:pPr>
      <w:r w:rsidRPr="002F23C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1.</w:t>
      </w:r>
      <w:r w:rsidRPr="002F23C4">
        <w:rPr>
          <w:rFonts w:ascii="Times New Roman" w:hAnsi="Times New Roman"/>
          <w:sz w:val="24"/>
          <w:szCs w:val="24"/>
        </w:rPr>
        <w:t xml:space="preserve"> При выявлении несанкционированного подключения до приборов учета, нарушения целостности пломб, либо постороннего вмешательства в приборы учёта, а также несвоевременного сообщения о выходе прибора учёта из строя, уполномоченным представителем </w:t>
      </w:r>
      <w:r>
        <w:rPr>
          <w:rFonts w:ascii="Times New Roman" w:hAnsi="Times New Roman"/>
          <w:sz w:val="24"/>
          <w:szCs w:val="24"/>
        </w:rPr>
        <w:t>Партнерства</w:t>
      </w:r>
      <w:r w:rsidRPr="002F23C4">
        <w:rPr>
          <w:rFonts w:ascii="Times New Roman" w:hAnsi="Times New Roman"/>
          <w:sz w:val="24"/>
          <w:szCs w:val="24"/>
        </w:rPr>
        <w:t xml:space="preserve"> составляется акт и начисляется количество потреблённой электроэнергии, исходя из выделенной на домик электричес</w:t>
      </w:r>
      <w:r w:rsidR="00AF3F56">
        <w:rPr>
          <w:rFonts w:ascii="Times New Roman" w:hAnsi="Times New Roman"/>
          <w:sz w:val="24"/>
          <w:szCs w:val="24"/>
        </w:rPr>
        <w:t>кой мощности за отчётный период.</w:t>
      </w:r>
    </w:p>
    <w:p w:rsidR="00261741" w:rsidRPr="002F23C4" w:rsidRDefault="00261741" w:rsidP="002F23C4">
      <w:pPr>
        <w:spacing w:after="0" w:line="240" w:lineRule="auto"/>
        <w:ind w:firstLine="113"/>
        <w:jc w:val="both"/>
        <w:rPr>
          <w:rFonts w:ascii="Times New Roman" w:hAnsi="Times New Roman"/>
          <w:sz w:val="24"/>
          <w:szCs w:val="24"/>
        </w:rPr>
      </w:pPr>
      <w:r w:rsidRPr="002F23C4">
        <w:rPr>
          <w:rFonts w:ascii="Times New Roman" w:hAnsi="Times New Roman"/>
          <w:sz w:val="24"/>
          <w:szCs w:val="24"/>
        </w:rPr>
        <w:t>4.</w:t>
      </w:r>
      <w:r w:rsidR="008A2D93">
        <w:rPr>
          <w:rFonts w:ascii="Times New Roman" w:hAnsi="Times New Roman"/>
          <w:sz w:val="24"/>
          <w:szCs w:val="24"/>
        </w:rPr>
        <w:t>2</w:t>
      </w:r>
      <w:r w:rsidR="00EB22D5">
        <w:rPr>
          <w:rFonts w:ascii="Times New Roman" w:hAnsi="Times New Roman"/>
          <w:sz w:val="24"/>
          <w:szCs w:val="24"/>
        </w:rPr>
        <w:t>.</w:t>
      </w:r>
      <w:r w:rsidRPr="002F23C4">
        <w:rPr>
          <w:rFonts w:ascii="Times New Roman" w:hAnsi="Times New Roman"/>
          <w:sz w:val="24"/>
          <w:szCs w:val="24"/>
        </w:rPr>
        <w:t xml:space="preserve"> Недопуск к приборам учёта уполномоченных представителей </w:t>
      </w:r>
      <w:r>
        <w:rPr>
          <w:rFonts w:ascii="Times New Roman" w:hAnsi="Times New Roman"/>
          <w:sz w:val="24"/>
          <w:szCs w:val="24"/>
        </w:rPr>
        <w:t>Партнерства</w:t>
      </w:r>
      <w:r w:rsidRPr="002F23C4">
        <w:rPr>
          <w:rFonts w:ascii="Times New Roman" w:hAnsi="Times New Roman"/>
          <w:sz w:val="24"/>
          <w:szCs w:val="24"/>
        </w:rPr>
        <w:t xml:space="preserve"> для проведения проверки признается существенным нарушением данного Договора Гражданином и влечёт санкции, предусмотренные данным Договором.</w:t>
      </w:r>
    </w:p>
    <w:p w:rsidR="004D5607" w:rsidRPr="00E169F6" w:rsidRDefault="00261741" w:rsidP="002F23C4">
      <w:pPr>
        <w:spacing w:after="0" w:line="240" w:lineRule="auto"/>
        <w:ind w:firstLine="113"/>
        <w:jc w:val="both"/>
        <w:rPr>
          <w:rFonts w:ascii="Times New Roman" w:hAnsi="Times New Roman"/>
          <w:sz w:val="24"/>
          <w:szCs w:val="24"/>
        </w:rPr>
      </w:pPr>
      <w:r w:rsidRPr="00E169F6">
        <w:rPr>
          <w:rFonts w:ascii="Times New Roman" w:hAnsi="Times New Roman"/>
          <w:sz w:val="24"/>
          <w:szCs w:val="24"/>
        </w:rPr>
        <w:t>4.</w:t>
      </w:r>
      <w:r w:rsidR="008A2D93" w:rsidRPr="00E169F6">
        <w:rPr>
          <w:rFonts w:ascii="Times New Roman" w:hAnsi="Times New Roman"/>
          <w:sz w:val="24"/>
          <w:szCs w:val="24"/>
        </w:rPr>
        <w:t>3</w:t>
      </w:r>
      <w:r w:rsidR="00EB22D5" w:rsidRPr="00E169F6">
        <w:rPr>
          <w:rFonts w:ascii="Times New Roman" w:hAnsi="Times New Roman"/>
          <w:sz w:val="24"/>
          <w:szCs w:val="24"/>
        </w:rPr>
        <w:t>.</w:t>
      </w:r>
      <w:r w:rsidRPr="00E169F6">
        <w:rPr>
          <w:rFonts w:ascii="Times New Roman" w:hAnsi="Times New Roman"/>
          <w:sz w:val="24"/>
          <w:szCs w:val="24"/>
        </w:rPr>
        <w:t xml:space="preserve"> </w:t>
      </w:r>
      <w:r w:rsidR="004D5607" w:rsidRPr="00E169F6">
        <w:rPr>
          <w:rFonts w:ascii="Times New Roman" w:hAnsi="Times New Roman"/>
          <w:sz w:val="24"/>
          <w:szCs w:val="24"/>
        </w:rPr>
        <w:t>В случае н</w:t>
      </w:r>
      <w:r w:rsidRPr="00E169F6">
        <w:rPr>
          <w:rFonts w:ascii="Times New Roman" w:hAnsi="Times New Roman"/>
          <w:sz w:val="24"/>
          <w:szCs w:val="24"/>
        </w:rPr>
        <w:t>едопуск</w:t>
      </w:r>
      <w:r w:rsidR="004D5607" w:rsidRPr="00E169F6">
        <w:rPr>
          <w:rFonts w:ascii="Times New Roman" w:hAnsi="Times New Roman"/>
          <w:sz w:val="24"/>
          <w:szCs w:val="24"/>
        </w:rPr>
        <w:t>а</w:t>
      </w:r>
      <w:r w:rsidRPr="00E169F6">
        <w:rPr>
          <w:rFonts w:ascii="Times New Roman" w:hAnsi="Times New Roman"/>
          <w:sz w:val="24"/>
          <w:szCs w:val="24"/>
        </w:rPr>
        <w:t xml:space="preserve"> к приборам учёта уполномоченных представителей Партнерства для проведения проверки, а также </w:t>
      </w:r>
      <w:r w:rsidR="004D5607" w:rsidRPr="00E169F6">
        <w:rPr>
          <w:rFonts w:ascii="Times New Roman" w:hAnsi="Times New Roman"/>
          <w:sz w:val="24"/>
          <w:szCs w:val="24"/>
        </w:rPr>
        <w:t xml:space="preserve">наличие </w:t>
      </w:r>
      <w:r w:rsidRPr="00E169F6">
        <w:rPr>
          <w:rFonts w:ascii="Times New Roman" w:hAnsi="Times New Roman"/>
          <w:sz w:val="24"/>
          <w:szCs w:val="24"/>
        </w:rPr>
        <w:t>задолженност</w:t>
      </w:r>
      <w:r w:rsidR="004D5607" w:rsidRPr="00E169F6">
        <w:rPr>
          <w:rFonts w:ascii="Times New Roman" w:hAnsi="Times New Roman"/>
          <w:sz w:val="24"/>
          <w:szCs w:val="24"/>
        </w:rPr>
        <w:t>и</w:t>
      </w:r>
      <w:r w:rsidRPr="00E169F6">
        <w:rPr>
          <w:rFonts w:ascii="Times New Roman" w:hAnsi="Times New Roman"/>
          <w:sz w:val="24"/>
          <w:szCs w:val="24"/>
        </w:rPr>
        <w:t xml:space="preserve"> по платежам</w:t>
      </w:r>
      <w:r w:rsidR="008A2D93" w:rsidRPr="00E169F6">
        <w:rPr>
          <w:rFonts w:ascii="Times New Roman" w:hAnsi="Times New Roman"/>
          <w:sz w:val="24"/>
          <w:szCs w:val="24"/>
        </w:rPr>
        <w:t xml:space="preserve"> за</w:t>
      </w:r>
      <w:r w:rsidRPr="00E169F6">
        <w:rPr>
          <w:rFonts w:ascii="Times New Roman" w:hAnsi="Times New Roman"/>
          <w:sz w:val="24"/>
          <w:szCs w:val="24"/>
        </w:rPr>
        <w:t xml:space="preserve"> услуг</w:t>
      </w:r>
      <w:r w:rsidR="008A2D93" w:rsidRPr="00E169F6">
        <w:rPr>
          <w:rFonts w:ascii="Times New Roman" w:hAnsi="Times New Roman"/>
          <w:sz w:val="24"/>
          <w:szCs w:val="24"/>
        </w:rPr>
        <w:t>и</w:t>
      </w:r>
      <w:r w:rsidRPr="00E169F6">
        <w:rPr>
          <w:rFonts w:ascii="Times New Roman" w:hAnsi="Times New Roman"/>
          <w:sz w:val="24"/>
          <w:szCs w:val="24"/>
        </w:rPr>
        <w:t xml:space="preserve"> передачи электроэнергии (п.2.2.</w:t>
      </w:r>
      <w:r w:rsidR="008A2D93" w:rsidRPr="00E169F6">
        <w:rPr>
          <w:rFonts w:ascii="Times New Roman" w:hAnsi="Times New Roman"/>
          <w:sz w:val="24"/>
          <w:szCs w:val="24"/>
        </w:rPr>
        <w:t>2</w:t>
      </w:r>
      <w:r w:rsidRPr="00E169F6">
        <w:rPr>
          <w:rFonts w:ascii="Times New Roman" w:hAnsi="Times New Roman"/>
          <w:sz w:val="24"/>
          <w:szCs w:val="24"/>
        </w:rPr>
        <w:t xml:space="preserve">), </w:t>
      </w:r>
      <w:r w:rsidR="004D5607" w:rsidRPr="00E169F6">
        <w:rPr>
          <w:rFonts w:ascii="Times New Roman" w:hAnsi="Times New Roman"/>
          <w:sz w:val="24"/>
          <w:szCs w:val="24"/>
        </w:rPr>
        <w:t xml:space="preserve">в том числе нарушение п.3.3. настоящего договора </w:t>
      </w:r>
      <w:r w:rsidRPr="00E169F6">
        <w:rPr>
          <w:rFonts w:ascii="Times New Roman" w:hAnsi="Times New Roman"/>
          <w:sz w:val="24"/>
          <w:szCs w:val="24"/>
        </w:rPr>
        <w:t xml:space="preserve">даёт право Партнерству </w:t>
      </w:r>
      <w:r w:rsidR="004D5607" w:rsidRPr="00E169F6">
        <w:rPr>
          <w:rFonts w:ascii="Times New Roman" w:hAnsi="Times New Roman"/>
          <w:sz w:val="24"/>
          <w:szCs w:val="24"/>
        </w:rPr>
        <w:t xml:space="preserve">в одностороннем порядке </w:t>
      </w:r>
      <w:r w:rsidR="00AF3F56" w:rsidRPr="00E169F6">
        <w:rPr>
          <w:rFonts w:ascii="Times New Roman" w:hAnsi="Times New Roman"/>
          <w:sz w:val="24"/>
          <w:szCs w:val="24"/>
        </w:rPr>
        <w:t>отключить прибор учета</w:t>
      </w:r>
      <w:r w:rsidR="004D5607" w:rsidRPr="00E169F6">
        <w:rPr>
          <w:rFonts w:ascii="Times New Roman" w:hAnsi="Times New Roman"/>
          <w:sz w:val="24"/>
          <w:szCs w:val="24"/>
        </w:rPr>
        <w:t xml:space="preserve"> Гражданина от электрических сетей с составлением соответствующего акта</w:t>
      </w:r>
      <w:r w:rsidR="00AF3F56" w:rsidRPr="00E169F6">
        <w:rPr>
          <w:rFonts w:ascii="Times New Roman" w:hAnsi="Times New Roman"/>
          <w:sz w:val="24"/>
          <w:szCs w:val="24"/>
        </w:rPr>
        <w:t xml:space="preserve">. </w:t>
      </w:r>
      <w:r w:rsidR="004D5607" w:rsidRPr="00E169F6">
        <w:rPr>
          <w:rFonts w:ascii="Times New Roman" w:hAnsi="Times New Roman"/>
          <w:sz w:val="24"/>
          <w:szCs w:val="24"/>
        </w:rPr>
        <w:t>Повторное включение (присоединение) прибора учета электроэнергии Гражданина возможно только после устранения причин, послуживших отключению и уплаты штрафа в размере 500 (пятьсот) руб. 00 коп. на расчетный счет Партнерства, указанный в настоящем договоре.</w:t>
      </w:r>
    </w:p>
    <w:p w:rsidR="00261741" w:rsidRPr="00E169F6" w:rsidRDefault="00261741" w:rsidP="004D56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69F6">
        <w:rPr>
          <w:rFonts w:ascii="Times New Roman" w:hAnsi="Times New Roman"/>
          <w:sz w:val="24"/>
          <w:szCs w:val="24"/>
        </w:rPr>
        <w:t xml:space="preserve">В случае имеющегося аванса по </w:t>
      </w:r>
      <w:r w:rsidR="004D5607" w:rsidRPr="00E169F6">
        <w:rPr>
          <w:rFonts w:ascii="Times New Roman" w:hAnsi="Times New Roman"/>
          <w:sz w:val="24"/>
          <w:szCs w:val="24"/>
        </w:rPr>
        <w:t xml:space="preserve">членским взносам </w:t>
      </w:r>
      <w:r w:rsidRPr="00E169F6">
        <w:rPr>
          <w:rFonts w:ascii="Times New Roman" w:hAnsi="Times New Roman"/>
          <w:sz w:val="24"/>
          <w:szCs w:val="24"/>
        </w:rPr>
        <w:t>Партнерство вправе сделать зачёт</w:t>
      </w:r>
      <w:r w:rsidR="00F11DCB" w:rsidRPr="00E169F6">
        <w:rPr>
          <w:rFonts w:ascii="Times New Roman" w:hAnsi="Times New Roman"/>
          <w:sz w:val="24"/>
          <w:szCs w:val="24"/>
        </w:rPr>
        <w:t xml:space="preserve"> </w:t>
      </w:r>
      <w:r w:rsidR="004D5607" w:rsidRPr="00E169F6">
        <w:rPr>
          <w:rFonts w:ascii="Times New Roman" w:hAnsi="Times New Roman"/>
          <w:sz w:val="24"/>
          <w:szCs w:val="24"/>
        </w:rPr>
        <w:t xml:space="preserve">из </w:t>
      </w:r>
      <w:r w:rsidR="00F11DCB" w:rsidRPr="00E169F6">
        <w:rPr>
          <w:rFonts w:ascii="Times New Roman" w:hAnsi="Times New Roman"/>
          <w:sz w:val="24"/>
          <w:szCs w:val="24"/>
        </w:rPr>
        <w:t>выплаченных сумм аванса</w:t>
      </w:r>
      <w:r w:rsidRPr="00E169F6">
        <w:rPr>
          <w:rFonts w:ascii="Times New Roman" w:hAnsi="Times New Roman"/>
          <w:sz w:val="24"/>
          <w:szCs w:val="24"/>
        </w:rPr>
        <w:t xml:space="preserve"> в пользу </w:t>
      </w:r>
      <w:r w:rsidR="004D5607" w:rsidRPr="00E169F6">
        <w:rPr>
          <w:rFonts w:ascii="Times New Roman" w:hAnsi="Times New Roman"/>
          <w:sz w:val="24"/>
          <w:szCs w:val="24"/>
        </w:rPr>
        <w:t>штрафа.</w:t>
      </w:r>
    </w:p>
    <w:p w:rsidR="00261741" w:rsidRPr="002F23C4" w:rsidRDefault="00261741" w:rsidP="002F23C4">
      <w:pPr>
        <w:spacing w:after="0" w:line="240" w:lineRule="auto"/>
        <w:ind w:firstLine="113"/>
        <w:jc w:val="both"/>
        <w:rPr>
          <w:rFonts w:ascii="Times New Roman" w:hAnsi="Times New Roman"/>
          <w:sz w:val="24"/>
          <w:szCs w:val="24"/>
        </w:rPr>
      </w:pPr>
      <w:r w:rsidRPr="00E169F6">
        <w:rPr>
          <w:rFonts w:ascii="Times New Roman" w:hAnsi="Times New Roman"/>
          <w:sz w:val="24"/>
          <w:szCs w:val="24"/>
        </w:rPr>
        <w:t>4.</w:t>
      </w:r>
      <w:r w:rsidR="00F11DCB" w:rsidRPr="00E169F6">
        <w:rPr>
          <w:rFonts w:ascii="Times New Roman" w:hAnsi="Times New Roman"/>
          <w:sz w:val="24"/>
          <w:szCs w:val="24"/>
        </w:rPr>
        <w:t>4</w:t>
      </w:r>
      <w:r w:rsidR="00964B6E" w:rsidRPr="00E169F6">
        <w:rPr>
          <w:rFonts w:ascii="Times New Roman" w:hAnsi="Times New Roman"/>
          <w:sz w:val="24"/>
          <w:szCs w:val="24"/>
        </w:rPr>
        <w:t>.</w:t>
      </w:r>
      <w:r w:rsidRPr="00E169F6">
        <w:rPr>
          <w:rFonts w:ascii="Times New Roman" w:hAnsi="Times New Roman"/>
          <w:sz w:val="24"/>
          <w:szCs w:val="24"/>
        </w:rPr>
        <w:t xml:space="preserve"> Нарушения, допущенные Гражданином при пользовании электроэнергией</w:t>
      </w:r>
      <w:r w:rsidRPr="002F23C4">
        <w:rPr>
          <w:rFonts w:ascii="Times New Roman" w:hAnsi="Times New Roman"/>
          <w:sz w:val="24"/>
          <w:szCs w:val="24"/>
        </w:rPr>
        <w:t xml:space="preserve">, оформляются актом в присутствии уполномоченных представителей </w:t>
      </w:r>
      <w:r>
        <w:rPr>
          <w:rFonts w:ascii="Times New Roman" w:hAnsi="Times New Roman"/>
          <w:sz w:val="24"/>
          <w:szCs w:val="24"/>
        </w:rPr>
        <w:t>Партнерства</w:t>
      </w:r>
      <w:r w:rsidRPr="002F23C4">
        <w:rPr>
          <w:rFonts w:ascii="Times New Roman" w:hAnsi="Times New Roman"/>
          <w:sz w:val="24"/>
          <w:szCs w:val="24"/>
        </w:rPr>
        <w:t xml:space="preserve"> и Гражданина. В случае отказа Гражданина (представителя Гражданина) подписать акт, об этом делается соответствующая запись в акте. Форма акта устанавливается </w:t>
      </w:r>
      <w:r>
        <w:rPr>
          <w:rFonts w:ascii="Times New Roman" w:hAnsi="Times New Roman"/>
          <w:sz w:val="24"/>
          <w:szCs w:val="24"/>
        </w:rPr>
        <w:t>Правлением Партнерства</w:t>
      </w:r>
      <w:r w:rsidRPr="002F23C4">
        <w:rPr>
          <w:rFonts w:ascii="Times New Roman" w:hAnsi="Times New Roman"/>
          <w:sz w:val="24"/>
          <w:szCs w:val="24"/>
        </w:rPr>
        <w:t>.</w:t>
      </w:r>
    </w:p>
    <w:p w:rsidR="00261741" w:rsidRDefault="00261741" w:rsidP="002F23C4">
      <w:pPr>
        <w:spacing w:after="0" w:line="240" w:lineRule="auto"/>
        <w:ind w:firstLine="113"/>
        <w:jc w:val="both"/>
        <w:rPr>
          <w:rFonts w:ascii="Times New Roman" w:hAnsi="Times New Roman"/>
          <w:sz w:val="24"/>
          <w:szCs w:val="24"/>
        </w:rPr>
      </w:pPr>
      <w:r w:rsidRPr="002F23C4">
        <w:rPr>
          <w:rFonts w:ascii="Times New Roman" w:hAnsi="Times New Roman"/>
          <w:sz w:val="24"/>
          <w:szCs w:val="24"/>
        </w:rPr>
        <w:t>4.</w:t>
      </w:r>
      <w:r w:rsidR="00F11DCB">
        <w:rPr>
          <w:rFonts w:ascii="Times New Roman" w:hAnsi="Times New Roman"/>
          <w:sz w:val="24"/>
          <w:szCs w:val="24"/>
        </w:rPr>
        <w:t>5</w:t>
      </w:r>
      <w:r w:rsidR="00964B6E">
        <w:rPr>
          <w:rFonts w:ascii="Times New Roman" w:hAnsi="Times New Roman"/>
          <w:sz w:val="24"/>
          <w:szCs w:val="24"/>
        </w:rPr>
        <w:t>.</w:t>
      </w:r>
      <w:r w:rsidRPr="002F23C4">
        <w:rPr>
          <w:rFonts w:ascii="Times New Roman" w:hAnsi="Times New Roman"/>
          <w:sz w:val="24"/>
          <w:szCs w:val="24"/>
        </w:rPr>
        <w:t xml:space="preserve"> Несвоевременное внесение платы за поставленную электроэнергию влечёт начисление пени в размере 0,1% с просроченной суммы платежей за каждый день просрочки.</w:t>
      </w:r>
    </w:p>
    <w:p w:rsidR="008A2D93" w:rsidRPr="002F23C4" w:rsidRDefault="008A2D93" w:rsidP="008A2D93">
      <w:pPr>
        <w:spacing w:after="0" w:line="240" w:lineRule="auto"/>
        <w:ind w:firstLine="113"/>
        <w:jc w:val="both"/>
        <w:rPr>
          <w:rFonts w:ascii="Times New Roman" w:hAnsi="Times New Roman"/>
          <w:sz w:val="24"/>
          <w:szCs w:val="24"/>
        </w:rPr>
      </w:pPr>
      <w:r w:rsidRPr="002F23C4">
        <w:rPr>
          <w:rFonts w:ascii="Times New Roman" w:hAnsi="Times New Roman"/>
          <w:sz w:val="24"/>
          <w:szCs w:val="24"/>
        </w:rPr>
        <w:t>4.</w:t>
      </w:r>
      <w:r w:rsidR="004D560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2F23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Партнерство</w:t>
      </w:r>
      <w:r w:rsidRPr="002F23C4">
        <w:rPr>
          <w:rFonts w:ascii="Times New Roman" w:hAnsi="Times New Roman"/>
          <w:sz w:val="24"/>
          <w:szCs w:val="24"/>
        </w:rPr>
        <w:t>, при отсутствии его вины, не несёт ответственность перед Гражданином за не доотпуск энергии, перерыв в подаче энергии и ненадлежащее исполнение договорных обязательств, вызванные регулированием режима потребления энергии, осуществленного на основании закона или иных правовых актов, стихийными бедствиями или форс-мажорными обстоятельствами.</w:t>
      </w:r>
    </w:p>
    <w:p w:rsidR="00261741" w:rsidRPr="004B7CC6" w:rsidRDefault="00261741" w:rsidP="002F23C4">
      <w:pPr>
        <w:spacing w:after="0" w:line="240" w:lineRule="auto"/>
        <w:ind w:firstLine="113"/>
        <w:jc w:val="both"/>
        <w:rPr>
          <w:rFonts w:ascii="Times New Roman" w:hAnsi="Times New Roman"/>
          <w:sz w:val="24"/>
          <w:szCs w:val="24"/>
        </w:rPr>
      </w:pPr>
      <w:r w:rsidRPr="004B7CC6">
        <w:rPr>
          <w:rFonts w:ascii="Times New Roman" w:hAnsi="Times New Roman"/>
          <w:sz w:val="24"/>
          <w:szCs w:val="24"/>
        </w:rPr>
        <w:t>4.</w:t>
      </w:r>
      <w:r w:rsidR="004D5607">
        <w:rPr>
          <w:rFonts w:ascii="Times New Roman" w:hAnsi="Times New Roman"/>
          <w:sz w:val="24"/>
          <w:szCs w:val="24"/>
        </w:rPr>
        <w:t>7</w:t>
      </w:r>
      <w:r w:rsidR="00964B6E" w:rsidRPr="004B7CC6">
        <w:rPr>
          <w:rFonts w:ascii="Times New Roman" w:hAnsi="Times New Roman"/>
          <w:sz w:val="24"/>
          <w:szCs w:val="24"/>
        </w:rPr>
        <w:t>.</w:t>
      </w:r>
      <w:r w:rsidRPr="004B7CC6">
        <w:rPr>
          <w:rFonts w:ascii="Times New Roman" w:hAnsi="Times New Roman"/>
          <w:sz w:val="24"/>
          <w:szCs w:val="24"/>
        </w:rPr>
        <w:t xml:space="preserve"> Партнерство вправе заявить о существенном нарушении договора Гражданином при неоплате Гражданином потреблённой энергии за два расчетных периода (с учетом возможных авансовых платежей), с составлением соответствующего акта сверки взаиморасчётов.</w:t>
      </w:r>
    </w:p>
    <w:p w:rsidR="00261741" w:rsidRPr="004B7CC6" w:rsidRDefault="00261741" w:rsidP="002F23C4">
      <w:pPr>
        <w:spacing w:after="0" w:line="240" w:lineRule="auto"/>
        <w:ind w:firstLine="113"/>
        <w:jc w:val="both"/>
        <w:rPr>
          <w:rFonts w:ascii="Times New Roman" w:hAnsi="Times New Roman"/>
          <w:sz w:val="24"/>
          <w:szCs w:val="24"/>
        </w:rPr>
      </w:pPr>
      <w:r w:rsidRPr="004B7CC6">
        <w:rPr>
          <w:rFonts w:ascii="Times New Roman" w:hAnsi="Times New Roman"/>
          <w:sz w:val="24"/>
          <w:szCs w:val="24"/>
        </w:rPr>
        <w:lastRenderedPageBreak/>
        <w:t>4.</w:t>
      </w:r>
      <w:r w:rsidR="004D5607">
        <w:rPr>
          <w:rFonts w:ascii="Times New Roman" w:hAnsi="Times New Roman"/>
          <w:sz w:val="24"/>
          <w:szCs w:val="24"/>
        </w:rPr>
        <w:t>8</w:t>
      </w:r>
      <w:r w:rsidR="00964B6E" w:rsidRPr="004B7CC6">
        <w:rPr>
          <w:rFonts w:ascii="Times New Roman" w:hAnsi="Times New Roman"/>
          <w:sz w:val="24"/>
          <w:szCs w:val="24"/>
        </w:rPr>
        <w:t>.</w:t>
      </w:r>
      <w:r w:rsidRPr="004B7CC6">
        <w:rPr>
          <w:rFonts w:ascii="Times New Roman" w:hAnsi="Times New Roman"/>
          <w:sz w:val="24"/>
          <w:szCs w:val="24"/>
        </w:rPr>
        <w:t xml:space="preserve"> В случаях неисполнения или ненадлежащего исполнения обязательств по данному Договору сторона, нарушившая обязательство, обязана возместить причинённый этим реальный ущерб в порядке, предусмотренным п. 6.1 данного Договора.</w:t>
      </w:r>
    </w:p>
    <w:p w:rsidR="00261741" w:rsidRPr="002F23C4" w:rsidRDefault="00261741" w:rsidP="002F23C4">
      <w:pPr>
        <w:spacing w:after="0" w:line="240" w:lineRule="auto"/>
        <w:ind w:firstLine="113"/>
        <w:jc w:val="both"/>
        <w:rPr>
          <w:rFonts w:ascii="Times New Roman" w:hAnsi="Times New Roman"/>
          <w:sz w:val="24"/>
          <w:szCs w:val="24"/>
        </w:rPr>
      </w:pPr>
      <w:r w:rsidRPr="004B7CC6">
        <w:rPr>
          <w:rFonts w:ascii="Times New Roman" w:hAnsi="Times New Roman"/>
          <w:sz w:val="24"/>
          <w:szCs w:val="24"/>
        </w:rPr>
        <w:t>4.</w:t>
      </w:r>
      <w:r w:rsidR="004D5607">
        <w:rPr>
          <w:rFonts w:ascii="Times New Roman" w:hAnsi="Times New Roman"/>
          <w:sz w:val="24"/>
          <w:szCs w:val="24"/>
        </w:rPr>
        <w:t>9</w:t>
      </w:r>
      <w:r w:rsidR="00964B6E" w:rsidRPr="004B7CC6">
        <w:rPr>
          <w:rFonts w:ascii="Times New Roman" w:hAnsi="Times New Roman"/>
          <w:sz w:val="24"/>
          <w:szCs w:val="24"/>
        </w:rPr>
        <w:t>.</w:t>
      </w:r>
      <w:r w:rsidRPr="002F23C4">
        <w:rPr>
          <w:rFonts w:ascii="Times New Roman" w:hAnsi="Times New Roman"/>
          <w:sz w:val="24"/>
          <w:szCs w:val="24"/>
        </w:rPr>
        <w:t xml:space="preserve">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обстоятельствами, которые признаются по действующему законодательству РФ.</w:t>
      </w:r>
    </w:p>
    <w:p w:rsidR="00261741" w:rsidRDefault="00261741" w:rsidP="002F23C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261741" w:rsidRPr="002F23C4" w:rsidRDefault="00261741" w:rsidP="002F23C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F23C4">
        <w:rPr>
          <w:rFonts w:ascii="Times New Roman" w:hAnsi="Times New Roman"/>
          <w:b/>
          <w:bCs/>
          <w:sz w:val="24"/>
          <w:szCs w:val="24"/>
        </w:rPr>
        <w:t>5. ПЕРЕРЫВ, ПРЕКРАЩЕНИЕ ПОДАЧИ ЭЛЕКТРОЭНЕРГИИ</w:t>
      </w:r>
    </w:p>
    <w:p w:rsidR="00261741" w:rsidRPr="002F23C4" w:rsidRDefault="00261741" w:rsidP="002F23C4">
      <w:pPr>
        <w:spacing w:after="0" w:line="240" w:lineRule="auto"/>
        <w:ind w:firstLine="113"/>
        <w:jc w:val="both"/>
        <w:rPr>
          <w:rFonts w:ascii="Times New Roman" w:hAnsi="Times New Roman"/>
          <w:sz w:val="24"/>
          <w:szCs w:val="24"/>
        </w:rPr>
      </w:pPr>
      <w:r w:rsidRPr="002F23C4">
        <w:rPr>
          <w:rFonts w:ascii="Times New Roman" w:hAnsi="Times New Roman"/>
          <w:sz w:val="24"/>
          <w:szCs w:val="24"/>
        </w:rPr>
        <w:t>5.1</w:t>
      </w:r>
      <w:r w:rsidR="00964B6E">
        <w:rPr>
          <w:rFonts w:ascii="Times New Roman" w:hAnsi="Times New Roman"/>
          <w:sz w:val="24"/>
          <w:szCs w:val="24"/>
        </w:rPr>
        <w:t>.</w:t>
      </w:r>
      <w:r w:rsidRPr="002F23C4">
        <w:rPr>
          <w:rFonts w:ascii="Times New Roman" w:hAnsi="Times New Roman"/>
          <w:sz w:val="24"/>
          <w:szCs w:val="24"/>
        </w:rPr>
        <w:t xml:space="preserve"> Перерыв в подаче, прекращение или ограничение подачи электроэнергии допускается в случаях:</w:t>
      </w:r>
    </w:p>
    <w:p w:rsidR="00261741" w:rsidRPr="002F23C4" w:rsidRDefault="00261741" w:rsidP="002F23C4">
      <w:pPr>
        <w:spacing w:after="0" w:line="240" w:lineRule="auto"/>
        <w:ind w:firstLine="113"/>
        <w:jc w:val="both"/>
        <w:rPr>
          <w:rFonts w:ascii="Times New Roman" w:hAnsi="Times New Roman"/>
          <w:sz w:val="24"/>
          <w:szCs w:val="24"/>
        </w:rPr>
      </w:pPr>
      <w:r w:rsidRPr="002F23C4">
        <w:rPr>
          <w:rFonts w:ascii="Times New Roman" w:hAnsi="Times New Roman"/>
          <w:sz w:val="24"/>
          <w:szCs w:val="24"/>
        </w:rPr>
        <w:t>5.1.1</w:t>
      </w:r>
      <w:r w:rsidR="00964B6E">
        <w:rPr>
          <w:rFonts w:ascii="Times New Roman" w:hAnsi="Times New Roman"/>
          <w:sz w:val="24"/>
          <w:szCs w:val="24"/>
        </w:rPr>
        <w:t>.</w:t>
      </w:r>
      <w:r w:rsidRPr="002F23C4">
        <w:rPr>
          <w:rFonts w:ascii="Times New Roman" w:hAnsi="Times New Roman"/>
          <w:sz w:val="24"/>
          <w:szCs w:val="24"/>
        </w:rPr>
        <w:t xml:space="preserve"> Когда неудовлетворительное состояние сетей, приборов учета, иного оборудования Гражданина, установленного органом государственного энергетического надзора, угрожает аварией или создает угрозу жизни и безопасности граждан;</w:t>
      </w:r>
    </w:p>
    <w:p w:rsidR="00261741" w:rsidRPr="00E169F6" w:rsidRDefault="00261741" w:rsidP="002F23C4">
      <w:pPr>
        <w:spacing w:after="0" w:line="240" w:lineRule="auto"/>
        <w:ind w:firstLine="113"/>
        <w:jc w:val="both"/>
        <w:rPr>
          <w:rFonts w:ascii="Times New Roman" w:hAnsi="Times New Roman"/>
          <w:sz w:val="24"/>
          <w:szCs w:val="24"/>
        </w:rPr>
      </w:pPr>
      <w:r w:rsidRPr="00E169F6">
        <w:rPr>
          <w:rFonts w:ascii="Times New Roman" w:hAnsi="Times New Roman"/>
          <w:sz w:val="24"/>
          <w:szCs w:val="24"/>
        </w:rPr>
        <w:t>5.1.2</w:t>
      </w:r>
      <w:r w:rsidR="00964B6E" w:rsidRPr="00E169F6">
        <w:rPr>
          <w:rFonts w:ascii="Times New Roman" w:hAnsi="Times New Roman"/>
          <w:sz w:val="24"/>
          <w:szCs w:val="24"/>
        </w:rPr>
        <w:t>.</w:t>
      </w:r>
      <w:r w:rsidRPr="00E169F6">
        <w:rPr>
          <w:rFonts w:ascii="Times New Roman" w:hAnsi="Times New Roman"/>
          <w:sz w:val="24"/>
          <w:szCs w:val="24"/>
        </w:rPr>
        <w:t xml:space="preserve"> В случае необходимости принять неотложные меры по предотвращению или ликвидации аварии в системе Партнерства или Сетевой организации.</w:t>
      </w:r>
    </w:p>
    <w:p w:rsidR="00261741" w:rsidRPr="00E169F6" w:rsidRDefault="00261741" w:rsidP="002F23C4">
      <w:pPr>
        <w:spacing w:after="0" w:line="240" w:lineRule="auto"/>
        <w:ind w:firstLine="113"/>
        <w:jc w:val="both"/>
        <w:rPr>
          <w:rFonts w:ascii="Times New Roman" w:hAnsi="Times New Roman"/>
          <w:sz w:val="24"/>
          <w:szCs w:val="24"/>
        </w:rPr>
      </w:pPr>
      <w:r w:rsidRPr="00E169F6">
        <w:rPr>
          <w:rFonts w:ascii="Times New Roman" w:hAnsi="Times New Roman"/>
          <w:sz w:val="24"/>
          <w:szCs w:val="24"/>
        </w:rPr>
        <w:t>5.1.3</w:t>
      </w:r>
      <w:r w:rsidR="00964B6E" w:rsidRPr="00E169F6">
        <w:rPr>
          <w:rFonts w:ascii="Times New Roman" w:hAnsi="Times New Roman"/>
          <w:sz w:val="24"/>
          <w:szCs w:val="24"/>
        </w:rPr>
        <w:t>.</w:t>
      </w:r>
      <w:r w:rsidRPr="00E169F6">
        <w:rPr>
          <w:rFonts w:ascii="Times New Roman" w:hAnsi="Times New Roman"/>
          <w:sz w:val="24"/>
          <w:szCs w:val="24"/>
        </w:rPr>
        <w:t xml:space="preserve"> В случае более, чем двухмесячной задолженности по составленным актам (п. 4.</w:t>
      </w:r>
      <w:r w:rsidR="004D5607" w:rsidRPr="00E169F6">
        <w:rPr>
          <w:rFonts w:ascii="Times New Roman" w:hAnsi="Times New Roman"/>
          <w:sz w:val="24"/>
          <w:szCs w:val="24"/>
        </w:rPr>
        <w:t>3</w:t>
      </w:r>
      <w:r w:rsidRPr="00E169F6">
        <w:rPr>
          <w:rFonts w:ascii="Times New Roman" w:hAnsi="Times New Roman"/>
          <w:sz w:val="24"/>
          <w:szCs w:val="24"/>
        </w:rPr>
        <w:t>, п. 4.</w:t>
      </w:r>
      <w:r w:rsidR="004D5607" w:rsidRPr="00E169F6">
        <w:rPr>
          <w:rFonts w:ascii="Times New Roman" w:hAnsi="Times New Roman"/>
          <w:sz w:val="24"/>
          <w:szCs w:val="24"/>
        </w:rPr>
        <w:t>4</w:t>
      </w:r>
      <w:r w:rsidRPr="00E169F6">
        <w:rPr>
          <w:rFonts w:ascii="Times New Roman" w:hAnsi="Times New Roman"/>
          <w:sz w:val="24"/>
          <w:szCs w:val="24"/>
        </w:rPr>
        <w:t>)</w:t>
      </w:r>
    </w:p>
    <w:p w:rsidR="00261741" w:rsidRPr="00E169F6" w:rsidRDefault="00261741" w:rsidP="002F23C4">
      <w:pPr>
        <w:spacing w:after="0" w:line="240" w:lineRule="auto"/>
        <w:ind w:firstLine="113"/>
        <w:jc w:val="both"/>
        <w:rPr>
          <w:rFonts w:ascii="Times New Roman" w:hAnsi="Times New Roman"/>
          <w:sz w:val="24"/>
          <w:szCs w:val="24"/>
        </w:rPr>
      </w:pPr>
      <w:r w:rsidRPr="00E169F6">
        <w:rPr>
          <w:rFonts w:ascii="Times New Roman" w:hAnsi="Times New Roman"/>
          <w:sz w:val="24"/>
          <w:szCs w:val="24"/>
        </w:rPr>
        <w:t>5.2</w:t>
      </w:r>
      <w:r w:rsidR="00964B6E" w:rsidRPr="00E169F6">
        <w:rPr>
          <w:rFonts w:ascii="Times New Roman" w:hAnsi="Times New Roman"/>
          <w:sz w:val="24"/>
          <w:szCs w:val="24"/>
        </w:rPr>
        <w:t>.</w:t>
      </w:r>
      <w:r w:rsidRPr="00E169F6">
        <w:rPr>
          <w:rFonts w:ascii="Times New Roman" w:hAnsi="Times New Roman"/>
          <w:sz w:val="24"/>
          <w:szCs w:val="24"/>
        </w:rPr>
        <w:t xml:space="preserve"> Партнерство вправе прекратить подачу электроэнергии Гражданину в случаях существенного нарушения условий Договора Гражданином в порядке, предусмотренном действующим законодательством и условиями данного Договора.</w:t>
      </w:r>
    </w:p>
    <w:p w:rsidR="00261741" w:rsidRPr="002F23C4" w:rsidRDefault="00261741" w:rsidP="002F23C4">
      <w:pPr>
        <w:spacing w:after="0" w:line="240" w:lineRule="auto"/>
        <w:ind w:firstLine="113"/>
        <w:jc w:val="both"/>
        <w:rPr>
          <w:rFonts w:ascii="Times New Roman" w:hAnsi="Times New Roman"/>
          <w:sz w:val="24"/>
          <w:szCs w:val="24"/>
        </w:rPr>
      </w:pPr>
      <w:r w:rsidRPr="00E169F6">
        <w:rPr>
          <w:rFonts w:ascii="Times New Roman" w:hAnsi="Times New Roman"/>
          <w:sz w:val="24"/>
          <w:szCs w:val="24"/>
        </w:rPr>
        <w:t>5.3</w:t>
      </w:r>
      <w:r w:rsidR="00964B6E" w:rsidRPr="00E169F6">
        <w:rPr>
          <w:rFonts w:ascii="Times New Roman" w:hAnsi="Times New Roman"/>
          <w:sz w:val="24"/>
          <w:szCs w:val="24"/>
        </w:rPr>
        <w:t>.</w:t>
      </w:r>
      <w:r w:rsidRPr="00E169F6">
        <w:rPr>
          <w:rFonts w:ascii="Times New Roman" w:hAnsi="Times New Roman"/>
          <w:sz w:val="24"/>
          <w:szCs w:val="24"/>
        </w:rPr>
        <w:t xml:space="preserve"> Прекращение подачи электроэнергии в соответствии с </w:t>
      </w:r>
      <w:r w:rsidR="00F11DCB" w:rsidRPr="00E169F6">
        <w:rPr>
          <w:rFonts w:ascii="Times New Roman" w:hAnsi="Times New Roman"/>
          <w:sz w:val="24"/>
          <w:szCs w:val="24"/>
        </w:rPr>
        <w:t>п</w:t>
      </w:r>
      <w:r w:rsidRPr="00E169F6">
        <w:rPr>
          <w:rFonts w:ascii="Times New Roman" w:hAnsi="Times New Roman"/>
          <w:sz w:val="24"/>
          <w:szCs w:val="24"/>
        </w:rPr>
        <w:t>п.</w:t>
      </w:r>
      <w:r w:rsidR="00F11DCB" w:rsidRPr="00E169F6">
        <w:rPr>
          <w:rFonts w:ascii="Times New Roman" w:hAnsi="Times New Roman"/>
          <w:sz w:val="24"/>
          <w:szCs w:val="24"/>
        </w:rPr>
        <w:t>5.1.</w:t>
      </w:r>
      <w:r w:rsidRPr="00E169F6">
        <w:rPr>
          <w:rFonts w:ascii="Times New Roman" w:hAnsi="Times New Roman"/>
          <w:sz w:val="24"/>
          <w:szCs w:val="24"/>
        </w:rPr>
        <w:t xml:space="preserve"> осуществляется электриком Партнерства, путём отключения проводов Гражданина от столбов ВЛ-0,4.</w:t>
      </w:r>
      <w:r w:rsidRPr="002F23C4">
        <w:rPr>
          <w:rFonts w:ascii="Times New Roman" w:hAnsi="Times New Roman"/>
          <w:sz w:val="24"/>
          <w:szCs w:val="24"/>
        </w:rPr>
        <w:t xml:space="preserve"> Включение осуществляется электриком </w:t>
      </w:r>
      <w:r>
        <w:rPr>
          <w:rFonts w:ascii="Times New Roman" w:hAnsi="Times New Roman"/>
          <w:sz w:val="24"/>
          <w:szCs w:val="24"/>
        </w:rPr>
        <w:t>Партнерства</w:t>
      </w:r>
      <w:r w:rsidRPr="002F23C4">
        <w:rPr>
          <w:rFonts w:ascii="Times New Roman" w:hAnsi="Times New Roman"/>
          <w:sz w:val="24"/>
          <w:szCs w:val="24"/>
        </w:rPr>
        <w:t xml:space="preserve">, при погашении задолженностей по актам и компенсации расходов </w:t>
      </w:r>
      <w:r>
        <w:rPr>
          <w:rFonts w:ascii="Times New Roman" w:hAnsi="Times New Roman"/>
          <w:sz w:val="24"/>
          <w:szCs w:val="24"/>
        </w:rPr>
        <w:t xml:space="preserve">Партнерства </w:t>
      </w:r>
      <w:r w:rsidR="000D7CF3">
        <w:rPr>
          <w:rFonts w:ascii="Times New Roman" w:hAnsi="Times New Roman"/>
          <w:sz w:val="24"/>
          <w:szCs w:val="24"/>
        </w:rPr>
        <w:t xml:space="preserve">за включение </w:t>
      </w:r>
      <w:r w:rsidR="000D7CF3" w:rsidRPr="000D7CF3">
        <w:rPr>
          <w:rFonts w:ascii="Times New Roman" w:hAnsi="Times New Roman"/>
          <w:sz w:val="24"/>
          <w:szCs w:val="24"/>
        </w:rPr>
        <w:t>/</w:t>
      </w:r>
      <w:r w:rsidRPr="002F23C4">
        <w:rPr>
          <w:rFonts w:ascii="Times New Roman" w:hAnsi="Times New Roman"/>
          <w:sz w:val="24"/>
          <w:szCs w:val="24"/>
        </w:rPr>
        <w:t xml:space="preserve"> выключение Гражданина.</w:t>
      </w:r>
    </w:p>
    <w:p w:rsidR="00261741" w:rsidRDefault="00261741" w:rsidP="002F23C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261741" w:rsidRPr="002F23C4" w:rsidRDefault="00261741" w:rsidP="002F23C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F23C4">
        <w:rPr>
          <w:rFonts w:ascii="Times New Roman" w:hAnsi="Times New Roman"/>
          <w:b/>
          <w:bCs/>
          <w:sz w:val="24"/>
          <w:szCs w:val="24"/>
        </w:rPr>
        <w:t>6. РАЗРЕШЕНИЕ СПОРОВ</w:t>
      </w:r>
    </w:p>
    <w:p w:rsidR="00261741" w:rsidRPr="002F23C4" w:rsidRDefault="00261741" w:rsidP="002F23C4">
      <w:pPr>
        <w:spacing w:after="0" w:line="240" w:lineRule="auto"/>
        <w:ind w:firstLine="113"/>
        <w:jc w:val="both"/>
        <w:rPr>
          <w:rFonts w:ascii="Times New Roman" w:hAnsi="Times New Roman"/>
          <w:sz w:val="24"/>
          <w:szCs w:val="24"/>
        </w:rPr>
      </w:pPr>
      <w:r w:rsidRPr="002F23C4">
        <w:rPr>
          <w:rFonts w:ascii="Times New Roman" w:hAnsi="Times New Roman"/>
          <w:sz w:val="24"/>
          <w:szCs w:val="24"/>
        </w:rPr>
        <w:t xml:space="preserve">6.1 Споры, возникшие при исполнении настоящего договора, могут быть урегулированы в досудебном порядке путём переговоров, обмена письмами, вынесением предмета спора для решения на Общее собрание граждан, имеющих электрифицированные земельные участки на территории </w:t>
      </w:r>
      <w:r>
        <w:rPr>
          <w:rFonts w:ascii="Times New Roman" w:hAnsi="Times New Roman"/>
          <w:sz w:val="24"/>
          <w:szCs w:val="24"/>
        </w:rPr>
        <w:t>Партнерства</w:t>
      </w:r>
      <w:r w:rsidRPr="002F23C4">
        <w:rPr>
          <w:rFonts w:ascii="Times New Roman" w:hAnsi="Times New Roman"/>
          <w:sz w:val="24"/>
          <w:szCs w:val="24"/>
        </w:rPr>
        <w:t>.</w:t>
      </w:r>
    </w:p>
    <w:p w:rsidR="00261741" w:rsidRDefault="00261741" w:rsidP="002F23C4">
      <w:pPr>
        <w:spacing w:after="0" w:line="240" w:lineRule="auto"/>
        <w:ind w:firstLine="113"/>
        <w:jc w:val="both"/>
        <w:rPr>
          <w:rFonts w:ascii="Times New Roman" w:hAnsi="Times New Roman"/>
          <w:sz w:val="24"/>
          <w:szCs w:val="24"/>
        </w:rPr>
      </w:pPr>
      <w:r w:rsidRPr="002F23C4">
        <w:rPr>
          <w:rFonts w:ascii="Times New Roman" w:hAnsi="Times New Roman"/>
          <w:sz w:val="24"/>
          <w:szCs w:val="24"/>
        </w:rPr>
        <w:t>6.2 При невозможности разрешить спор в порядке, предусмотренном п. 6.1. данного Договора, он решается в судебном порядке в соответствии с действующим законодательством.</w:t>
      </w:r>
    </w:p>
    <w:p w:rsidR="00261741" w:rsidRPr="002F23C4" w:rsidRDefault="00261741" w:rsidP="002F23C4">
      <w:pPr>
        <w:spacing w:after="0" w:line="240" w:lineRule="auto"/>
        <w:ind w:firstLine="113"/>
        <w:jc w:val="both"/>
        <w:rPr>
          <w:rFonts w:ascii="Times New Roman" w:hAnsi="Times New Roman"/>
          <w:sz w:val="24"/>
          <w:szCs w:val="24"/>
        </w:rPr>
      </w:pPr>
    </w:p>
    <w:p w:rsidR="00261741" w:rsidRPr="002F23C4" w:rsidRDefault="00261741" w:rsidP="002F23C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F23C4">
        <w:rPr>
          <w:rFonts w:ascii="Times New Roman" w:hAnsi="Times New Roman"/>
          <w:b/>
          <w:bCs/>
          <w:sz w:val="24"/>
          <w:szCs w:val="24"/>
        </w:rPr>
        <w:t>7. ЗАКЛЮЧЕНИЕ, ИЗМЕНЕНИЕ И РАСТОРЖЕНИЕ ДОГОВОРА</w:t>
      </w:r>
    </w:p>
    <w:p w:rsidR="00261741" w:rsidRPr="002F23C4" w:rsidRDefault="00261741" w:rsidP="002F23C4">
      <w:pPr>
        <w:spacing w:after="0" w:line="240" w:lineRule="auto"/>
        <w:ind w:firstLine="113"/>
        <w:jc w:val="both"/>
        <w:rPr>
          <w:rFonts w:ascii="Times New Roman" w:hAnsi="Times New Roman"/>
          <w:sz w:val="24"/>
          <w:szCs w:val="24"/>
        </w:rPr>
      </w:pPr>
      <w:r w:rsidRPr="002F23C4">
        <w:rPr>
          <w:rFonts w:ascii="Times New Roman" w:hAnsi="Times New Roman"/>
          <w:sz w:val="24"/>
          <w:szCs w:val="24"/>
        </w:rPr>
        <w:t>7.1</w:t>
      </w:r>
      <w:r w:rsidR="00964B6E">
        <w:rPr>
          <w:rFonts w:ascii="Times New Roman" w:hAnsi="Times New Roman"/>
          <w:sz w:val="24"/>
          <w:szCs w:val="24"/>
        </w:rPr>
        <w:t>.</w:t>
      </w:r>
      <w:r w:rsidRPr="002F23C4">
        <w:rPr>
          <w:rFonts w:ascii="Times New Roman" w:hAnsi="Times New Roman"/>
          <w:sz w:val="24"/>
          <w:szCs w:val="24"/>
        </w:rPr>
        <w:t xml:space="preserve"> Настоящий Договор составлен в двух экземплярах, имеющих равную юридическую силу, по одному для </w:t>
      </w:r>
      <w:r>
        <w:rPr>
          <w:rFonts w:ascii="Times New Roman" w:hAnsi="Times New Roman"/>
          <w:sz w:val="24"/>
          <w:szCs w:val="24"/>
        </w:rPr>
        <w:t>Партнерства</w:t>
      </w:r>
      <w:r w:rsidRPr="002F23C4">
        <w:rPr>
          <w:rFonts w:ascii="Times New Roman" w:hAnsi="Times New Roman"/>
          <w:sz w:val="24"/>
          <w:szCs w:val="24"/>
        </w:rPr>
        <w:t xml:space="preserve"> и Гражданина.</w:t>
      </w:r>
    </w:p>
    <w:p w:rsidR="00261741" w:rsidRPr="002F23C4" w:rsidRDefault="00261741" w:rsidP="002F23C4">
      <w:pPr>
        <w:spacing w:after="0" w:line="240" w:lineRule="auto"/>
        <w:ind w:firstLine="113"/>
        <w:jc w:val="both"/>
        <w:rPr>
          <w:rFonts w:ascii="Times New Roman" w:hAnsi="Times New Roman"/>
          <w:sz w:val="24"/>
          <w:szCs w:val="24"/>
        </w:rPr>
      </w:pPr>
      <w:r w:rsidRPr="002F23C4">
        <w:rPr>
          <w:rFonts w:ascii="Times New Roman" w:hAnsi="Times New Roman"/>
          <w:sz w:val="24"/>
          <w:szCs w:val="24"/>
        </w:rPr>
        <w:t xml:space="preserve">7.2. Настоящий договор вступает в силу с момента подписания Акта </w:t>
      </w:r>
      <w:r>
        <w:rPr>
          <w:rFonts w:ascii="Times New Roman" w:hAnsi="Times New Roman"/>
          <w:sz w:val="24"/>
          <w:szCs w:val="24"/>
        </w:rPr>
        <w:t xml:space="preserve">балансового разграничения принадлежности электросетей </w:t>
      </w:r>
      <w:r w:rsidRPr="002F23C4">
        <w:rPr>
          <w:rFonts w:ascii="Times New Roman" w:hAnsi="Times New Roman"/>
          <w:sz w:val="24"/>
          <w:szCs w:val="24"/>
        </w:rPr>
        <w:t>(Приложение №1).</w:t>
      </w:r>
    </w:p>
    <w:p w:rsidR="00261741" w:rsidRPr="002F23C4" w:rsidRDefault="00261741" w:rsidP="002F23C4">
      <w:pPr>
        <w:spacing w:after="0" w:line="240" w:lineRule="auto"/>
        <w:ind w:firstLine="113"/>
        <w:jc w:val="both"/>
        <w:rPr>
          <w:rFonts w:ascii="Times New Roman" w:hAnsi="Times New Roman"/>
          <w:sz w:val="24"/>
          <w:szCs w:val="24"/>
        </w:rPr>
      </w:pPr>
      <w:r w:rsidRPr="002F23C4">
        <w:rPr>
          <w:rFonts w:ascii="Times New Roman" w:hAnsi="Times New Roman"/>
          <w:sz w:val="24"/>
          <w:szCs w:val="24"/>
        </w:rPr>
        <w:t>7.3</w:t>
      </w:r>
      <w:r w:rsidR="00964B6E">
        <w:rPr>
          <w:rFonts w:ascii="Times New Roman" w:hAnsi="Times New Roman"/>
          <w:sz w:val="24"/>
          <w:szCs w:val="24"/>
        </w:rPr>
        <w:t>.</w:t>
      </w:r>
      <w:r w:rsidRPr="002F23C4">
        <w:rPr>
          <w:rFonts w:ascii="Times New Roman" w:hAnsi="Times New Roman"/>
          <w:sz w:val="24"/>
          <w:szCs w:val="24"/>
        </w:rPr>
        <w:t xml:space="preserve"> Если одной из сторон Договора внесено предложение об изменении условий данного Договора в связи с существенно изменившимися условиями, то отношения сторон до принятия соглашения регулируются ранее заключенным договором.</w:t>
      </w:r>
    </w:p>
    <w:p w:rsidR="00261741" w:rsidRPr="002F23C4" w:rsidRDefault="00261741" w:rsidP="002F23C4">
      <w:pPr>
        <w:spacing w:after="0" w:line="240" w:lineRule="auto"/>
        <w:ind w:firstLine="113"/>
        <w:jc w:val="both"/>
        <w:rPr>
          <w:rFonts w:ascii="Times New Roman" w:hAnsi="Times New Roman"/>
          <w:sz w:val="24"/>
          <w:szCs w:val="24"/>
        </w:rPr>
      </w:pPr>
      <w:r w:rsidRPr="002F23C4">
        <w:rPr>
          <w:rFonts w:ascii="Times New Roman" w:hAnsi="Times New Roman"/>
          <w:sz w:val="24"/>
          <w:szCs w:val="24"/>
        </w:rPr>
        <w:t>7.4</w:t>
      </w:r>
      <w:r w:rsidR="00964B6E">
        <w:rPr>
          <w:rFonts w:ascii="Times New Roman" w:hAnsi="Times New Roman"/>
          <w:sz w:val="24"/>
          <w:szCs w:val="24"/>
        </w:rPr>
        <w:t>.</w:t>
      </w:r>
      <w:r w:rsidRPr="002F23C4">
        <w:rPr>
          <w:rFonts w:ascii="Times New Roman" w:hAnsi="Times New Roman"/>
          <w:sz w:val="24"/>
          <w:szCs w:val="24"/>
        </w:rPr>
        <w:t xml:space="preserve"> Внесение предложения об изменении условий данного Договора, его рассмотрение и решение регулируются в порядке, предусмотренном для споров по данному Договору.</w:t>
      </w:r>
    </w:p>
    <w:p w:rsidR="00261741" w:rsidRPr="002F23C4" w:rsidRDefault="00261741" w:rsidP="002F23C4">
      <w:pPr>
        <w:spacing w:after="0" w:line="240" w:lineRule="auto"/>
        <w:ind w:firstLine="113"/>
        <w:jc w:val="both"/>
        <w:rPr>
          <w:rFonts w:ascii="Times New Roman" w:hAnsi="Times New Roman"/>
          <w:sz w:val="24"/>
          <w:szCs w:val="24"/>
        </w:rPr>
      </w:pPr>
      <w:r w:rsidRPr="002F23C4">
        <w:rPr>
          <w:rFonts w:ascii="Times New Roman" w:hAnsi="Times New Roman"/>
          <w:sz w:val="24"/>
          <w:szCs w:val="24"/>
        </w:rPr>
        <w:t>7.5</w:t>
      </w:r>
      <w:r w:rsidR="00964B6E">
        <w:rPr>
          <w:rFonts w:ascii="Times New Roman" w:hAnsi="Times New Roman"/>
          <w:sz w:val="24"/>
          <w:szCs w:val="24"/>
        </w:rPr>
        <w:t>.</w:t>
      </w:r>
      <w:r w:rsidRPr="002F23C4">
        <w:rPr>
          <w:rFonts w:ascii="Times New Roman" w:hAnsi="Times New Roman"/>
          <w:sz w:val="24"/>
          <w:szCs w:val="24"/>
        </w:rPr>
        <w:t xml:space="preserve"> 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261741" w:rsidRDefault="00261741" w:rsidP="002F23C4">
      <w:pPr>
        <w:spacing w:after="0" w:line="240" w:lineRule="auto"/>
        <w:ind w:firstLine="113"/>
        <w:jc w:val="both"/>
        <w:rPr>
          <w:rFonts w:ascii="Times New Roman" w:hAnsi="Times New Roman"/>
          <w:sz w:val="24"/>
          <w:szCs w:val="24"/>
        </w:rPr>
      </w:pPr>
      <w:r w:rsidRPr="002F23C4">
        <w:rPr>
          <w:rFonts w:ascii="Times New Roman" w:hAnsi="Times New Roman"/>
          <w:sz w:val="24"/>
          <w:szCs w:val="24"/>
        </w:rPr>
        <w:t>7.6</w:t>
      </w:r>
      <w:r w:rsidR="00964B6E">
        <w:rPr>
          <w:rFonts w:ascii="Times New Roman" w:hAnsi="Times New Roman"/>
          <w:sz w:val="24"/>
          <w:szCs w:val="24"/>
        </w:rPr>
        <w:t>.</w:t>
      </w:r>
      <w:r w:rsidRPr="002F23C4">
        <w:rPr>
          <w:rFonts w:ascii="Times New Roman" w:hAnsi="Times New Roman"/>
          <w:sz w:val="24"/>
          <w:szCs w:val="24"/>
        </w:rPr>
        <w:t xml:space="preserve"> Приложения к данному договору являются его неотъемлемой частью.</w:t>
      </w:r>
    </w:p>
    <w:p w:rsidR="00261741" w:rsidRPr="002F23C4" w:rsidRDefault="00261741" w:rsidP="002F23C4">
      <w:pPr>
        <w:spacing w:after="0" w:line="240" w:lineRule="auto"/>
        <w:ind w:firstLine="113"/>
        <w:jc w:val="both"/>
        <w:rPr>
          <w:rFonts w:ascii="Times New Roman" w:hAnsi="Times New Roman"/>
          <w:sz w:val="24"/>
          <w:szCs w:val="24"/>
        </w:rPr>
      </w:pPr>
    </w:p>
    <w:p w:rsidR="00261741" w:rsidRPr="002F23C4" w:rsidRDefault="00261741" w:rsidP="002F23C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F23C4">
        <w:rPr>
          <w:rFonts w:ascii="Times New Roman" w:hAnsi="Times New Roman"/>
          <w:b/>
          <w:bCs/>
          <w:sz w:val="24"/>
          <w:szCs w:val="24"/>
        </w:rPr>
        <w:t>8. СРОК ДЕЙСТВИЯ ДОГОВОРА</w:t>
      </w:r>
    </w:p>
    <w:p w:rsidR="00261741" w:rsidRDefault="00261741" w:rsidP="002F23C4">
      <w:pPr>
        <w:spacing w:after="0" w:line="240" w:lineRule="auto"/>
        <w:ind w:firstLine="113"/>
        <w:jc w:val="both"/>
        <w:rPr>
          <w:rFonts w:ascii="Times New Roman" w:hAnsi="Times New Roman"/>
          <w:sz w:val="24"/>
          <w:szCs w:val="24"/>
        </w:rPr>
      </w:pPr>
      <w:r w:rsidRPr="002F23C4">
        <w:rPr>
          <w:rFonts w:ascii="Times New Roman" w:hAnsi="Times New Roman"/>
          <w:sz w:val="24"/>
          <w:szCs w:val="24"/>
        </w:rPr>
        <w:t>8.1</w:t>
      </w:r>
      <w:r w:rsidR="00964B6E">
        <w:rPr>
          <w:rFonts w:ascii="Times New Roman" w:hAnsi="Times New Roman"/>
          <w:sz w:val="24"/>
          <w:szCs w:val="24"/>
        </w:rPr>
        <w:t>.</w:t>
      </w:r>
      <w:r w:rsidRPr="002F23C4">
        <w:rPr>
          <w:rFonts w:ascii="Times New Roman" w:hAnsi="Times New Roman"/>
          <w:sz w:val="24"/>
          <w:szCs w:val="24"/>
        </w:rPr>
        <w:t xml:space="preserve"> Настоящий Договор имеет неограниченный срок действия.</w:t>
      </w:r>
    </w:p>
    <w:p w:rsidR="00261741" w:rsidRPr="002F23C4" w:rsidRDefault="00261741" w:rsidP="002F23C4">
      <w:pPr>
        <w:spacing w:after="0" w:line="240" w:lineRule="auto"/>
        <w:ind w:firstLine="113"/>
        <w:jc w:val="both"/>
        <w:rPr>
          <w:rFonts w:ascii="Times New Roman" w:hAnsi="Times New Roman"/>
          <w:sz w:val="24"/>
          <w:szCs w:val="24"/>
        </w:rPr>
      </w:pPr>
    </w:p>
    <w:p w:rsidR="00313A4B" w:rsidRDefault="00313A4B" w:rsidP="002F23C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261741" w:rsidRDefault="00261741" w:rsidP="002F23C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F23C4">
        <w:rPr>
          <w:rFonts w:ascii="Times New Roman" w:hAnsi="Times New Roman"/>
          <w:b/>
          <w:bCs/>
          <w:sz w:val="24"/>
          <w:szCs w:val="24"/>
        </w:rPr>
        <w:lastRenderedPageBreak/>
        <w:t>9. ПРОЧИЕ УСЛОВИЯ</w:t>
      </w:r>
    </w:p>
    <w:p w:rsidR="00261741" w:rsidRPr="002F23C4" w:rsidRDefault="00261741" w:rsidP="002F23C4">
      <w:pPr>
        <w:spacing w:after="0" w:line="240" w:lineRule="auto"/>
        <w:ind w:firstLine="113"/>
        <w:jc w:val="both"/>
        <w:rPr>
          <w:rFonts w:ascii="Times New Roman" w:hAnsi="Times New Roman"/>
          <w:sz w:val="24"/>
          <w:szCs w:val="24"/>
        </w:rPr>
      </w:pPr>
      <w:r w:rsidRPr="002F23C4">
        <w:rPr>
          <w:rFonts w:ascii="Times New Roman" w:hAnsi="Times New Roman"/>
          <w:sz w:val="24"/>
          <w:szCs w:val="24"/>
        </w:rPr>
        <w:t>9.1</w:t>
      </w:r>
      <w:r w:rsidR="00964B6E">
        <w:rPr>
          <w:rFonts w:ascii="Times New Roman" w:hAnsi="Times New Roman"/>
          <w:sz w:val="24"/>
          <w:szCs w:val="24"/>
        </w:rPr>
        <w:t>.</w:t>
      </w:r>
      <w:r w:rsidRPr="002F23C4">
        <w:rPr>
          <w:rFonts w:ascii="Times New Roman" w:hAnsi="Times New Roman"/>
          <w:sz w:val="24"/>
          <w:szCs w:val="24"/>
        </w:rPr>
        <w:t xml:space="preserve"> Все ссылки на Устав </w:t>
      </w:r>
      <w:r>
        <w:rPr>
          <w:rFonts w:ascii="Times New Roman" w:hAnsi="Times New Roman"/>
          <w:sz w:val="24"/>
          <w:szCs w:val="24"/>
        </w:rPr>
        <w:t>Партнерства</w:t>
      </w:r>
      <w:r w:rsidRPr="002F23C4">
        <w:rPr>
          <w:rFonts w:ascii="Times New Roman" w:hAnsi="Times New Roman"/>
          <w:sz w:val="24"/>
          <w:szCs w:val="24"/>
        </w:rPr>
        <w:t xml:space="preserve"> имеют отношение к внутренним документам </w:t>
      </w:r>
      <w:r>
        <w:rPr>
          <w:rFonts w:ascii="Times New Roman" w:hAnsi="Times New Roman"/>
          <w:sz w:val="24"/>
          <w:szCs w:val="24"/>
        </w:rPr>
        <w:t>Партнерства</w:t>
      </w:r>
      <w:r w:rsidRPr="002F23C4">
        <w:rPr>
          <w:rFonts w:ascii="Times New Roman" w:hAnsi="Times New Roman"/>
          <w:sz w:val="24"/>
          <w:szCs w:val="24"/>
        </w:rPr>
        <w:t>, принятым в соответствии с Уставом и регулирующим отношения, предусмотренные данным Договором.</w:t>
      </w:r>
    </w:p>
    <w:p w:rsidR="00261741" w:rsidRDefault="00261741" w:rsidP="002F23C4">
      <w:pPr>
        <w:spacing w:after="0" w:line="240" w:lineRule="auto"/>
        <w:ind w:firstLine="113"/>
        <w:jc w:val="both"/>
        <w:rPr>
          <w:rFonts w:ascii="Times New Roman" w:hAnsi="Times New Roman"/>
          <w:sz w:val="24"/>
          <w:szCs w:val="24"/>
        </w:rPr>
      </w:pPr>
      <w:r w:rsidRPr="002F23C4">
        <w:rPr>
          <w:rFonts w:ascii="Times New Roman" w:hAnsi="Times New Roman"/>
          <w:sz w:val="24"/>
          <w:szCs w:val="24"/>
        </w:rPr>
        <w:t>9.2</w:t>
      </w:r>
      <w:r w:rsidR="00964B6E">
        <w:rPr>
          <w:rFonts w:ascii="Times New Roman" w:hAnsi="Times New Roman"/>
          <w:sz w:val="24"/>
          <w:szCs w:val="24"/>
        </w:rPr>
        <w:t>.</w:t>
      </w:r>
      <w:r w:rsidRPr="002F23C4">
        <w:rPr>
          <w:rFonts w:ascii="Times New Roman" w:hAnsi="Times New Roman"/>
          <w:sz w:val="24"/>
          <w:szCs w:val="24"/>
        </w:rPr>
        <w:t xml:space="preserve"> Стороны данного Договора вправе предусмотреть особые условия, не нарушающие действующее Законодательство РФ.</w:t>
      </w:r>
    </w:p>
    <w:p w:rsidR="00261741" w:rsidRPr="002F23C4" w:rsidRDefault="00261741" w:rsidP="002F23C4">
      <w:pPr>
        <w:spacing w:after="0" w:line="240" w:lineRule="auto"/>
        <w:ind w:firstLine="113"/>
        <w:jc w:val="both"/>
        <w:rPr>
          <w:rFonts w:ascii="Times New Roman" w:hAnsi="Times New Roman"/>
          <w:sz w:val="24"/>
          <w:szCs w:val="24"/>
        </w:rPr>
      </w:pPr>
    </w:p>
    <w:p w:rsidR="00261741" w:rsidRPr="002F23C4" w:rsidRDefault="00261741" w:rsidP="002F23C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F23C4">
        <w:rPr>
          <w:rFonts w:ascii="Times New Roman" w:hAnsi="Times New Roman"/>
          <w:b/>
          <w:bCs/>
          <w:sz w:val="24"/>
          <w:szCs w:val="24"/>
        </w:rPr>
        <w:t>10. АДРЕСА И РЕКВИЗИТЫ СТОРОН</w:t>
      </w:r>
    </w:p>
    <w:tbl>
      <w:tblPr>
        <w:tblW w:w="9019" w:type="dxa"/>
        <w:jc w:val="center"/>
        <w:tblCellSpacing w:w="22" w:type="dxa"/>
        <w:tblInd w:w="-619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704"/>
        <w:gridCol w:w="4315"/>
      </w:tblGrid>
      <w:tr w:rsidR="003F485A" w:rsidRPr="0024110F" w:rsidTr="000613DA">
        <w:trPr>
          <w:trHeight w:val="5534"/>
          <w:tblCellSpacing w:w="22" w:type="dxa"/>
          <w:jc w:val="center"/>
        </w:trPr>
        <w:tc>
          <w:tcPr>
            <w:tcW w:w="4638" w:type="dxa"/>
            <w:tcBorders>
              <w:top w:val="single" w:sz="2" w:space="0" w:color="009900"/>
              <w:left w:val="single" w:sz="2" w:space="0" w:color="009900"/>
              <w:bottom w:val="single" w:sz="2" w:space="0" w:color="009900"/>
              <w:right w:val="single" w:sz="2" w:space="0" w:color="009900"/>
            </w:tcBorders>
            <w:tcMar>
              <w:top w:w="45" w:type="dxa"/>
              <w:left w:w="0" w:type="dxa"/>
              <w:bottom w:w="45" w:type="dxa"/>
              <w:right w:w="45" w:type="dxa"/>
            </w:tcMar>
          </w:tcPr>
          <w:p w:rsidR="003F485A" w:rsidRPr="002F23C4" w:rsidRDefault="003F485A" w:rsidP="00091E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23C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F23C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F23C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91E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F23C4">
              <w:rPr>
                <w:rFonts w:ascii="Times New Roman" w:hAnsi="Times New Roman"/>
                <w:b/>
                <w:bCs/>
                <w:sz w:val="24"/>
                <w:szCs w:val="24"/>
              </w:rPr>
              <w:t>Гражданин</w:t>
            </w:r>
          </w:p>
          <w:p w:rsidR="003F485A" w:rsidRDefault="003F485A" w:rsidP="00091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485A" w:rsidRDefault="003F485A" w:rsidP="00091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85A" w:rsidRDefault="003F485A" w:rsidP="00091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85A" w:rsidRDefault="003F485A" w:rsidP="00091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85A" w:rsidRDefault="003F485A" w:rsidP="00091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85A" w:rsidRDefault="003F485A" w:rsidP="00091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85A" w:rsidRDefault="003F485A" w:rsidP="00091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85A" w:rsidRDefault="003F485A" w:rsidP="00091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85A" w:rsidRDefault="003F485A" w:rsidP="00091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85A" w:rsidRDefault="003F485A" w:rsidP="00091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85A" w:rsidRDefault="003F485A" w:rsidP="00091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85A" w:rsidRDefault="003F485A" w:rsidP="00091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85A" w:rsidRDefault="003F485A" w:rsidP="00091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85A" w:rsidRDefault="003F485A" w:rsidP="00091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85A" w:rsidRDefault="003F485A" w:rsidP="00091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______________ ФИО.</w:t>
            </w:r>
          </w:p>
          <w:p w:rsidR="003F485A" w:rsidRDefault="003F485A" w:rsidP="00091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85A" w:rsidRPr="002F23C4" w:rsidRDefault="003F485A" w:rsidP="00091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</w:t>
            </w:r>
            <w:r w:rsidRPr="00FC05FE">
              <w:rPr>
                <w:bCs/>
                <w:color w:val="000000"/>
                <w:sz w:val="18"/>
                <w:szCs w:val="18"/>
              </w:rPr>
              <w:t xml:space="preserve">            «___» ____________ 20___г.</w:t>
            </w:r>
          </w:p>
          <w:p w:rsidR="003F485A" w:rsidRPr="001620F4" w:rsidRDefault="003F485A" w:rsidP="001620F4">
            <w:pPr>
              <w:spacing w:line="240" w:lineRule="auto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2" w:space="0" w:color="009900"/>
              <w:left w:val="single" w:sz="2" w:space="0" w:color="009900"/>
              <w:bottom w:val="single" w:sz="2" w:space="0" w:color="009900"/>
              <w:right w:val="single" w:sz="2" w:space="0" w:color="009900"/>
            </w:tcBorders>
            <w:tcMar>
              <w:top w:w="45" w:type="dxa"/>
              <w:left w:w="0" w:type="dxa"/>
              <w:bottom w:w="45" w:type="dxa"/>
              <w:right w:w="45" w:type="dxa"/>
            </w:tcMar>
          </w:tcPr>
          <w:p w:rsidR="003F485A" w:rsidRPr="003F485A" w:rsidRDefault="003F485A" w:rsidP="007D17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5A">
              <w:rPr>
                <w:rFonts w:ascii="Times New Roman" w:hAnsi="Times New Roman" w:cs="Times New Roman"/>
                <w:sz w:val="24"/>
                <w:szCs w:val="24"/>
              </w:rPr>
              <w:t>Дачное некоммерческое партнерство «</w:t>
            </w:r>
            <w:r w:rsidR="00B01703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3F48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1703" w:rsidRDefault="00B01703" w:rsidP="007D17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85A" w:rsidRPr="003F485A" w:rsidRDefault="003F485A" w:rsidP="007D17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B01703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3F485A" w:rsidRPr="003F485A" w:rsidRDefault="003F485A" w:rsidP="007D1766">
            <w:pPr>
              <w:rPr>
                <w:rFonts w:ascii="Times New Roman" w:hAnsi="Times New Roman"/>
                <w:sz w:val="24"/>
                <w:szCs w:val="24"/>
              </w:rPr>
            </w:pPr>
            <w:r w:rsidRPr="003F485A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B01703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3F485A" w:rsidRPr="003F485A" w:rsidRDefault="003F485A" w:rsidP="007D1766">
            <w:pPr>
              <w:rPr>
                <w:rFonts w:ascii="Times New Roman" w:hAnsi="Times New Roman"/>
                <w:sz w:val="24"/>
                <w:szCs w:val="24"/>
              </w:rPr>
            </w:pPr>
            <w:r w:rsidRPr="003F485A">
              <w:rPr>
                <w:rFonts w:ascii="Times New Roman" w:hAnsi="Times New Roman"/>
                <w:sz w:val="24"/>
                <w:szCs w:val="24"/>
              </w:rPr>
              <w:t>КПП </w:t>
            </w:r>
            <w:r w:rsidR="00B01703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3F485A" w:rsidRPr="00916A13" w:rsidRDefault="003F485A" w:rsidP="00B01703">
            <w:pPr>
              <w:rPr>
                <w:rFonts w:ascii="Times New Roman" w:hAnsi="Times New Roman"/>
                <w:sz w:val="28"/>
                <w:szCs w:val="28"/>
              </w:rPr>
            </w:pPr>
            <w:r w:rsidRPr="003F485A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="00B01703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</w:tr>
    </w:tbl>
    <w:p w:rsidR="00261741" w:rsidRPr="002F23C4" w:rsidRDefault="00261741" w:rsidP="00091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485A" w:rsidRPr="002F23C4" w:rsidRDefault="003F4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3F485A" w:rsidRPr="002F23C4" w:rsidSect="009510E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EBC" w:rsidRDefault="00531EBC" w:rsidP="00F1443E">
      <w:pPr>
        <w:spacing w:after="0" w:line="240" w:lineRule="auto"/>
      </w:pPr>
      <w:r>
        <w:separator/>
      </w:r>
    </w:p>
  </w:endnote>
  <w:endnote w:type="continuationSeparator" w:id="1">
    <w:p w:rsidR="00531EBC" w:rsidRDefault="00531EBC" w:rsidP="00F1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5738126"/>
      <w:docPartObj>
        <w:docPartGallery w:val="Page Numbers (Bottom of Page)"/>
        <w:docPartUnique/>
      </w:docPartObj>
    </w:sdtPr>
    <w:sdtContent>
      <w:p w:rsidR="00E169F6" w:rsidRDefault="005779CC">
        <w:pPr>
          <w:pStyle w:val="a8"/>
          <w:jc w:val="center"/>
        </w:pPr>
        <w:fldSimple w:instr=" PAGE   \* MERGEFORMAT ">
          <w:r w:rsidR="00E82A3F">
            <w:rPr>
              <w:noProof/>
            </w:rPr>
            <w:t>3</w:t>
          </w:r>
        </w:fldSimple>
      </w:p>
    </w:sdtContent>
  </w:sdt>
  <w:p w:rsidR="008838EC" w:rsidRDefault="008838E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EBC" w:rsidRDefault="00531EBC" w:rsidP="00F1443E">
      <w:pPr>
        <w:spacing w:after="0" w:line="240" w:lineRule="auto"/>
      </w:pPr>
      <w:r>
        <w:separator/>
      </w:r>
    </w:p>
  </w:footnote>
  <w:footnote w:type="continuationSeparator" w:id="1">
    <w:p w:rsidR="00531EBC" w:rsidRDefault="00531EBC" w:rsidP="00F14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418CA"/>
    <w:multiLevelType w:val="multilevel"/>
    <w:tmpl w:val="00F06F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3C4"/>
    <w:rsid w:val="000613DA"/>
    <w:rsid w:val="000850D0"/>
    <w:rsid w:val="00091E5E"/>
    <w:rsid w:val="000A2754"/>
    <w:rsid w:val="000D7CF3"/>
    <w:rsid w:val="000E5A56"/>
    <w:rsid w:val="00157A70"/>
    <w:rsid w:val="00160B10"/>
    <w:rsid w:val="001620F4"/>
    <w:rsid w:val="001B14F9"/>
    <w:rsid w:val="001D022D"/>
    <w:rsid w:val="001D0363"/>
    <w:rsid w:val="001F219D"/>
    <w:rsid w:val="00206BA1"/>
    <w:rsid w:val="0024110F"/>
    <w:rsid w:val="00261741"/>
    <w:rsid w:val="002630EF"/>
    <w:rsid w:val="00281F3F"/>
    <w:rsid w:val="00295D4B"/>
    <w:rsid w:val="002A3EFF"/>
    <w:rsid w:val="002F23C4"/>
    <w:rsid w:val="00313A4B"/>
    <w:rsid w:val="003F485A"/>
    <w:rsid w:val="00407D4A"/>
    <w:rsid w:val="004A5AB1"/>
    <w:rsid w:val="004B7CC6"/>
    <w:rsid w:val="004D5607"/>
    <w:rsid w:val="004F7278"/>
    <w:rsid w:val="00504D0B"/>
    <w:rsid w:val="005050F3"/>
    <w:rsid w:val="00523FCB"/>
    <w:rsid w:val="00531EBC"/>
    <w:rsid w:val="005779CC"/>
    <w:rsid w:val="0063074C"/>
    <w:rsid w:val="006449C0"/>
    <w:rsid w:val="006B0BEC"/>
    <w:rsid w:val="0074778D"/>
    <w:rsid w:val="007D37A7"/>
    <w:rsid w:val="007F7B00"/>
    <w:rsid w:val="00805249"/>
    <w:rsid w:val="008278BB"/>
    <w:rsid w:val="0086372D"/>
    <w:rsid w:val="008667F5"/>
    <w:rsid w:val="008838EC"/>
    <w:rsid w:val="008A2D93"/>
    <w:rsid w:val="009160C8"/>
    <w:rsid w:val="009354E7"/>
    <w:rsid w:val="00936E11"/>
    <w:rsid w:val="009510E7"/>
    <w:rsid w:val="00964B6E"/>
    <w:rsid w:val="009A3A78"/>
    <w:rsid w:val="009D3533"/>
    <w:rsid w:val="00A5136B"/>
    <w:rsid w:val="00A67977"/>
    <w:rsid w:val="00A7137E"/>
    <w:rsid w:val="00A7784F"/>
    <w:rsid w:val="00A91CF2"/>
    <w:rsid w:val="00AF3F56"/>
    <w:rsid w:val="00B01703"/>
    <w:rsid w:val="00B31599"/>
    <w:rsid w:val="00B62F4C"/>
    <w:rsid w:val="00BC0921"/>
    <w:rsid w:val="00C067AA"/>
    <w:rsid w:val="00C135C7"/>
    <w:rsid w:val="00C33127"/>
    <w:rsid w:val="00CB1BD1"/>
    <w:rsid w:val="00CC14A3"/>
    <w:rsid w:val="00D155BB"/>
    <w:rsid w:val="00D24E47"/>
    <w:rsid w:val="00D311EF"/>
    <w:rsid w:val="00DA244F"/>
    <w:rsid w:val="00DA526F"/>
    <w:rsid w:val="00DA7BB9"/>
    <w:rsid w:val="00DD3D89"/>
    <w:rsid w:val="00E169F6"/>
    <w:rsid w:val="00E82A3F"/>
    <w:rsid w:val="00E95522"/>
    <w:rsid w:val="00EB22D5"/>
    <w:rsid w:val="00EC366B"/>
    <w:rsid w:val="00EE5FF3"/>
    <w:rsid w:val="00F11DCB"/>
    <w:rsid w:val="00F1443E"/>
    <w:rsid w:val="00FB6ACF"/>
    <w:rsid w:val="00FC40A5"/>
    <w:rsid w:val="00FF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72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0E5A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2F23C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2F23C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2F23C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locked/>
    <w:rsid w:val="002F23C4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fon3">
    <w:name w:val="fon3"/>
    <w:basedOn w:val="a"/>
    <w:rsid w:val="002F23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in">
    <w:name w:val="main"/>
    <w:basedOn w:val="a"/>
    <w:rsid w:val="002F23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semiHidden/>
    <w:rsid w:val="002F23C4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2F23C4"/>
    <w:rPr>
      <w:rFonts w:cs="Times New Roman"/>
    </w:rPr>
  </w:style>
  <w:style w:type="character" w:styleId="a4">
    <w:name w:val="Strong"/>
    <w:qFormat/>
    <w:rsid w:val="002F23C4"/>
    <w:rPr>
      <w:rFonts w:cs="Times New Roman"/>
      <w:b/>
      <w:bCs/>
    </w:rPr>
  </w:style>
  <w:style w:type="paragraph" w:styleId="a5">
    <w:name w:val="Normal (Web)"/>
    <w:basedOn w:val="a"/>
    <w:rsid w:val="002F23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rsid w:val="00F1443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locked/>
    <w:rsid w:val="00F1443E"/>
    <w:rPr>
      <w:rFonts w:cs="Times New Roman"/>
    </w:rPr>
  </w:style>
  <w:style w:type="paragraph" w:styleId="a8">
    <w:name w:val="footer"/>
    <w:basedOn w:val="a"/>
    <w:link w:val="a9"/>
    <w:uiPriority w:val="99"/>
    <w:rsid w:val="00F1443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F1443E"/>
    <w:rPr>
      <w:rFonts w:cs="Times New Roman"/>
    </w:rPr>
  </w:style>
  <w:style w:type="character" w:customStyle="1" w:styleId="10">
    <w:name w:val="Заголовок 1 Знак"/>
    <w:link w:val="1"/>
    <w:rsid w:val="000E5A5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rsid w:val="003F48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¬¬¬Договор о возмещении затрат на потребляемую электроэнергию</vt:lpstr>
    </vt:vector>
  </TitlesOfParts>
  <Company>Microsoft</Company>
  <LinksUpToDate>false</LinksUpToDate>
  <CharactersWithSpaces>13365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¬¬¬Договор о возмещении затрат на потребляемую электроэнергию</dc:title>
  <dc:subject/>
  <dc:creator>user</dc:creator>
  <cp:keywords/>
  <cp:lastModifiedBy>User</cp:lastModifiedBy>
  <cp:revision>3</cp:revision>
  <dcterms:created xsi:type="dcterms:W3CDTF">2014-02-04T08:03:00Z</dcterms:created>
  <dcterms:modified xsi:type="dcterms:W3CDTF">2014-02-04T09:53:00Z</dcterms:modified>
</cp:coreProperties>
</file>